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ligne horizontale" id="2" name="image2.png"/>
            <a:graphic>
              <a:graphicData uri="http://schemas.openxmlformats.org/drawingml/2006/picture">
                <pic:pic>
                  <pic:nvPicPr>
                    <pic:cNvPr descr="ligne horizontale" id="0" name="image2.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pBdr>
          <w:top w:space="0" w:sz="0" w:val="nil"/>
          <w:left w:space="0" w:sz="0" w:val="nil"/>
          <w:bottom w:space="0" w:sz="0" w:val="nil"/>
          <w:right w:space="0" w:sz="0" w:val="nil"/>
          <w:between w:space="0" w:sz="0" w:val="nil"/>
        </w:pBdr>
        <w:shd w:fill="auto" w:val="clear"/>
        <w:spacing w:before="0" w:line="240" w:lineRule="auto"/>
        <w:rPr/>
      </w:pPr>
      <w:bookmarkStart w:colFirst="0" w:colLast="0" w:name="_4ow558m9exdm" w:id="0"/>
      <w:bookmarkEnd w:id="0"/>
      <w:r w:rsidDel="00000000" w:rsidR="00000000" w:rsidRPr="00000000">
        <w:rPr>
          <w:rtl w:val="0"/>
        </w:rPr>
        <w:t xml:space="preserve">Commission projet 2020-2024 du comité de la loire badminton</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0" w:line="240" w:lineRule="auto"/>
        <w:rPr>
          <w:color w:val="666666"/>
          <w:sz w:val="20"/>
          <w:szCs w:val="20"/>
        </w:rPr>
      </w:pPr>
      <w:r w:rsidDel="00000000" w:rsidR="00000000" w:rsidRPr="00000000">
        <w:rPr>
          <w:rtl w:val="0"/>
        </w:rPr>
      </w:r>
    </w:p>
    <w:p w:rsidR="00000000" w:rsidDel="00000000" w:rsidP="00000000" w:rsidRDefault="00000000" w:rsidRPr="00000000" w14:paraId="00000004">
      <w:pPr>
        <w:pStyle w:val="Title"/>
        <w:pBdr>
          <w:top w:space="0" w:sz="0" w:val="nil"/>
          <w:left w:space="0" w:sz="0" w:val="nil"/>
          <w:bottom w:space="0" w:sz="0" w:val="nil"/>
          <w:right w:space="0" w:sz="0" w:val="nil"/>
          <w:between w:space="0" w:sz="0" w:val="nil"/>
        </w:pBdr>
        <w:shd w:fill="auto" w:val="clear"/>
        <w:spacing w:before="200" w:lineRule="auto"/>
        <w:rPr>
          <w:rFonts w:ascii="Proxima Nova" w:cs="Proxima Nova" w:eastAsia="Proxima Nova" w:hAnsi="Proxima Nova"/>
          <w:b w:val="1"/>
        </w:rPr>
      </w:pPr>
      <w:bookmarkStart w:colFirst="0" w:colLast="0" w:name="_5x0d5h95i329" w:id="1"/>
      <w:bookmarkEnd w:id="1"/>
      <w:r w:rsidDel="00000000" w:rsidR="00000000" w:rsidRPr="00000000">
        <w:rPr>
          <w:rtl w:val="0"/>
        </w:rPr>
        <w:t xml:space="preserve">Questionnaire aux clubs</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160" w:before="160" w:lineRule="auto"/>
        <w:rPr/>
      </w:pPr>
      <w:r w:rsidDel="00000000" w:rsidR="00000000" w:rsidRPr="00000000">
        <w:rPr>
          <w:rtl w:val="0"/>
        </w:rPr>
        <w:t xml:space="preserve">Merci de répondre aux questions dans ce document pour alimenter nos réflexions et le débat qui va mener au projet du comité pour la prochaine olympiade. Un liseré rouge indique les zones avec des informations à compléter/remplir.</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5"/>
        <w:gridCol w:w="6735"/>
        <w:tblGridChange w:id="0">
          <w:tblGrid>
            <w:gridCol w:w="2625"/>
            <w:gridCol w:w="6735"/>
          </w:tblGrid>
        </w:tblGridChange>
      </w:tblGrid>
      <w:tr>
        <w:tc>
          <w:tcPr>
            <w:tcBorders>
              <w:left w:color="ff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Nom du club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left w:color="ff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Liste des personnes ayant contribué aux réponses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t>
            </w:r>
          </w:p>
        </w:tc>
      </w:tr>
    </w:tbl>
    <w:p w:rsidR="00000000" w:rsidDel="00000000" w:rsidP="00000000" w:rsidRDefault="00000000" w:rsidRPr="00000000" w14:paraId="0000000A">
      <w:pPr>
        <w:pStyle w:val="Heading1"/>
        <w:pBdr>
          <w:top w:space="0" w:sz="0" w:val="nil"/>
          <w:left w:space="0" w:sz="0" w:val="nil"/>
          <w:bottom w:space="0" w:sz="0" w:val="nil"/>
          <w:right w:space="0" w:sz="0" w:val="nil"/>
          <w:between w:space="0" w:sz="0" w:val="nil"/>
        </w:pBdr>
        <w:shd w:fill="auto" w:val="clear"/>
        <w:spacing w:before="400" w:lineRule="auto"/>
        <w:rPr/>
      </w:pPr>
      <w:bookmarkStart w:colFirst="0" w:colLast="0" w:name="_iqagloszsy22" w:id="2"/>
      <w:bookmarkEnd w:id="2"/>
      <w:r w:rsidDel="00000000" w:rsidR="00000000" w:rsidRPr="00000000">
        <w:rPr>
          <w:rtl w:val="0"/>
        </w:rPr>
        <w:t xml:space="preserve">ÉVALUATION DES ACTIONS ACTUELLES</w:t>
      </w:r>
    </w:p>
    <w:p w:rsidR="00000000" w:rsidDel="00000000" w:rsidP="00000000" w:rsidRDefault="00000000" w:rsidRPr="00000000" w14:paraId="0000000B">
      <w:pPr>
        <w:rPr/>
      </w:pPr>
      <w:r w:rsidDel="00000000" w:rsidR="00000000" w:rsidRPr="00000000">
        <w:rPr>
          <w:rtl w:val="0"/>
        </w:rPr>
        <w:t xml:space="preserve">Pour chaque action nous vous remercions de bien vouloir remplir la grille d’évaluation au liseré rouge. Vous êtes invités :</w:t>
      </w:r>
    </w:p>
    <w:p w:rsidR="00000000" w:rsidDel="00000000" w:rsidP="00000000" w:rsidRDefault="00000000" w:rsidRPr="00000000" w14:paraId="0000000C">
      <w:pPr>
        <w:numPr>
          <w:ilvl w:val="0"/>
          <w:numId w:val="2"/>
        </w:numPr>
        <w:spacing w:after="0" w:afterAutospacing="0"/>
        <w:ind w:left="720" w:hanging="360"/>
        <w:rPr>
          <w:u w:val="none"/>
        </w:rPr>
      </w:pPr>
      <w:r w:rsidDel="00000000" w:rsidR="00000000" w:rsidRPr="00000000">
        <w:rPr>
          <w:rtl w:val="0"/>
        </w:rPr>
        <w:t xml:space="preserve">à évaluer votre degré de satisfaction avec une note sur 5 points : est-ce que l’action est bien réalisée et répond à vos attentes (5 points = très satisfait, 3 = moyennement satisfait, 0 point = pas satisfait du tout). Laissez la case vide si vous n’êtes pas en mesure de vous prononcer.</w:t>
      </w:r>
    </w:p>
    <w:p w:rsidR="00000000" w:rsidDel="00000000" w:rsidP="00000000" w:rsidRDefault="00000000" w:rsidRPr="00000000" w14:paraId="0000000D">
      <w:pPr>
        <w:numPr>
          <w:ilvl w:val="0"/>
          <w:numId w:val="2"/>
        </w:numPr>
        <w:spacing w:after="0" w:afterAutospacing="0" w:before="0" w:beforeAutospacing="0"/>
        <w:ind w:left="720" w:hanging="360"/>
        <w:rPr>
          <w:u w:val="none"/>
        </w:rPr>
      </w:pPr>
      <w:r w:rsidDel="00000000" w:rsidR="00000000" w:rsidRPr="00000000">
        <w:rPr>
          <w:rtl w:val="0"/>
        </w:rPr>
        <w:t xml:space="preserve">à évaluer l’importance que vous y accordez avec une note sur 5 points : est-ce que l’action est bonne et doit être maintenue (5 points), est-ce qu’elle inutile et peut être supprimée (0 points).</w:t>
      </w:r>
    </w:p>
    <w:p w:rsidR="00000000" w:rsidDel="00000000" w:rsidP="00000000" w:rsidRDefault="00000000" w:rsidRPr="00000000" w14:paraId="0000000E">
      <w:pPr>
        <w:numPr>
          <w:ilvl w:val="0"/>
          <w:numId w:val="2"/>
        </w:numPr>
        <w:spacing w:before="0" w:beforeAutospacing="0"/>
        <w:ind w:left="720" w:hanging="360"/>
        <w:rPr>
          <w:u w:val="none"/>
        </w:rPr>
      </w:pPr>
      <w:r w:rsidDel="00000000" w:rsidR="00000000" w:rsidRPr="00000000">
        <w:rPr>
          <w:rtl w:val="0"/>
        </w:rPr>
        <w:t xml:space="preserve">à laisser des commentaires pour justifier vos notes, pour détailler vos critiques et vos suggestions d’amélioration. Pas de longueur minimum ni maximum, partagez tout ce que vous souhaitez partager.</w:t>
      </w:r>
      <w:r w:rsidDel="00000000" w:rsidR="00000000" w:rsidRPr="00000000">
        <w:rPr>
          <w:rtl w:val="0"/>
        </w:rPr>
      </w:r>
    </w:p>
    <w:p w:rsidR="00000000" w:rsidDel="00000000" w:rsidP="00000000" w:rsidRDefault="00000000" w:rsidRPr="00000000" w14:paraId="0000000F">
      <w:pPr>
        <w:pStyle w:val="Heading2"/>
        <w:pBdr>
          <w:top w:space="0" w:sz="0" w:val="nil"/>
          <w:left w:space="0" w:sz="0" w:val="nil"/>
          <w:bottom w:space="0" w:sz="0" w:val="nil"/>
          <w:right w:space="0" w:sz="0" w:val="nil"/>
          <w:between w:space="0" w:sz="0" w:val="nil"/>
        </w:pBdr>
        <w:shd w:fill="auto" w:val="clear"/>
        <w:spacing w:before="240" w:lineRule="auto"/>
        <w:rPr/>
      </w:pPr>
      <w:bookmarkStart w:colFirst="0" w:colLast="0" w:name="_uhne1lcoyfkq" w:id="3"/>
      <w:bookmarkEnd w:id="3"/>
      <w:r w:rsidDel="00000000" w:rsidR="00000000" w:rsidRPr="00000000">
        <w:rPr>
          <w:rtl w:val="0"/>
        </w:rPr>
        <w:t xml:space="preserve">Visite clubs et suivi des encadrants</w:t>
      </w:r>
    </w:p>
    <w:p w:rsidR="00000000" w:rsidDel="00000000" w:rsidP="00000000" w:rsidRDefault="00000000" w:rsidRPr="00000000" w14:paraId="00000010">
      <w:pPr>
        <w:rPr/>
      </w:pPr>
      <w:r w:rsidDel="00000000" w:rsidR="00000000" w:rsidRPr="00000000">
        <w:rPr>
          <w:rtl w:val="0"/>
        </w:rPr>
        <w:t xml:space="preserve">Notre cadre technique départementale (Nathalie Martin) rencontre l’ensemble des clubs chaque année (sauf ceux qui ne répondent pas aux emails de prise de rendez-vous !). Pour les clubs sans école de jeunes, il s’agit d’une visite annuelle avec les dirigeants pour faire un point  général. Pour les clubs avec école de jeunes, elle se déplace 2 à 3 fois par an pour suivre les encadrants jeunes.</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975"/>
        <w:gridCol w:w="1560"/>
        <w:gridCol w:w="1560"/>
        <w:gridCol w:w="1560"/>
        <w:gridCol w:w="1560"/>
        <w:tblGridChange w:id="0">
          <w:tblGrid>
            <w:gridCol w:w="2145"/>
            <w:gridCol w:w="975"/>
            <w:gridCol w:w="1560"/>
            <w:gridCol w:w="1560"/>
            <w:gridCol w:w="1560"/>
            <w:gridCol w:w="1560"/>
          </w:tblGrid>
        </w:tblGridChange>
      </w:tblGrid>
      <w:tr>
        <w:trPr>
          <w:trHeight w:val="420" w:hRule="atLeast"/>
        </w:trPr>
        <w:tc>
          <w:tcPr>
            <w:gridSpan w:val="2"/>
            <w:tcBorders>
              <w:left w:color="ff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before="0" w:line="240" w:lineRule="auto"/>
              <w:rPr/>
            </w:pPr>
            <w:r w:rsidDel="00000000" w:rsidR="00000000" w:rsidRPr="00000000">
              <w:rPr>
                <w:rtl w:val="0"/>
              </w:rPr>
              <w:t xml:space="preserve">Degré de satisfaction (0 à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Importance accordée (0 à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tcBorders>
              <w:left w:color="ff0000" w:space="0" w:sz="2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Vos commentaires :</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D">
      <w:pPr>
        <w:pStyle w:val="Heading2"/>
        <w:spacing w:before="240" w:lineRule="auto"/>
        <w:rPr/>
      </w:pPr>
      <w:bookmarkStart w:colFirst="0" w:colLast="0" w:name="_du9akh5cn1j2" w:id="4"/>
      <w:bookmarkEnd w:id="4"/>
      <w:r w:rsidDel="00000000" w:rsidR="00000000" w:rsidRPr="00000000">
        <w:rPr>
          <w:rtl w:val="0"/>
        </w:rPr>
        <w:t xml:space="preserve">Interclubs départementaux</w:t>
      </w:r>
    </w:p>
    <w:p w:rsidR="00000000" w:rsidDel="00000000" w:rsidP="00000000" w:rsidRDefault="00000000" w:rsidRPr="00000000" w14:paraId="0000001E">
      <w:pPr>
        <w:spacing w:before="240" w:lineRule="auto"/>
        <w:rPr/>
      </w:pPr>
      <w:r w:rsidDel="00000000" w:rsidR="00000000" w:rsidRPr="00000000">
        <w:rPr>
          <w:rtl w:val="0"/>
        </w:rPr>
        <w:t xml:space="preserve">Le comité gère le championnat “interclubs” (rencontres par équipes) au niveau départemental. Il comporte 3 divisions seniors avec des matchs se jouant en soirée sur des créneaux clubs. Il gère aussi un championnat 100% masculin “cup 42”, pour permettre à plus de joueurs de jouer en équipe malgré la disparité homme-femme. Enfin un championnat interclubs “vétéran” est également mis en place avec 2 journées dédiées.</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975"/>
        <w:gridCol w:w="1560"/>
        <w:gridCol w:w="1560"/>
        <w:gridCol w:w="1560"/>
        <w:gridCol w:w="1560"/>
        <w:tblGridChange w:id="0">
          <w:tblGrid>
            <w:gridCol w:w="2145"/>
            <w:gridCol w:w="975"/>
            <w:gridCol w:w="1560"/>
            <w:gridCol w:w="1560"/>
            <w:gridCol w:w="1560"/>
            <w:gridCol w:w="1560"/>
          </w:tblGrid>
        </w:tblGridChange>
      </w:tblGrid>
      <w:tr>
        <w:trPr>
          <w:trHeight w:val="420" w:hRule="atLeast"/>
        </w:trPr>
        <w:tc>
          <w:tcPr>
            <w:gridSpan w:val="2"/>
            <w:tcBorders>
              <w:left w:color="ff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before="0" w:line="240" w:lineRule="auto"/>
              <w:rPr/>
            </w:pPr>
            <w:r w:rsidDel="00000000" w:rsidR="00000000" w:rsidRPr="00000000">
              <w:rPr>
                <w:rtl w:val="0"/>
              </w:rPr>
              <w:t xml:space="preserve">Degré de satisfaction (0 à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before="0"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before="0" w:line="240" w:lineRule="auto"/>
              <w:rPr/>
            </w:pPr>
            <w:r w:rsidDel="00000000" w:rsidR="00000000" w:rsidRPr="00000000">
              <w:rPr>
                <w:rtl w:val="0"/>
              </w:rPr>
              <w:t xml:space="preserve">Importance accordée (0 à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before="0" w:line="240" w:lineRule="auto"/>
              <w:rPr/>
            </w:pPr>
            <w:r w:rsidDel="00000000" w:rsidR="00000000" w:rsidRPr="00000000">
              <w:rPr>
                <w:rtl w:val="0"/>
              </w:rPr>
            </w:r>
          </w:p>
        </w:tc>
      </w:tr>
      <w:tr>
        <w:trPr>
          <w:trHeight w:val="420" w:hRule="atLeast"/>
        </w:trPr>
        <w:tc>
          <w:tcPr>
            <w:tcBorders>
              <w:left w:color="ff0000" w:space="0" w:sz="2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spacing w:before="0" w:line="240" w:lineRule="auto"/>
              <w:rPr/>
            </w:pPr>
            <w:r w:rsidDel="00000000" w:rsidR="00000000" w:rsidRPr="00000000">
              <w:rPr>
                <w:rtl w:val="0"/>
              </w:rPr>
              <w:t xml:space="preserve">Vos commentaires :</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before="0" w:line="240" w:lineRule="auto"/>
              <w:rPr/>
            </w:pPr>
            <w:r w:rsidDel="00000000" w:rsidR="00000000" w:rsidRPr="00000000">
              <w:rPr>
                <w:rtl w:val="0"/>
              </w:rPr>
            </w:r>
          </w:p>
        </w:tc>
      </w:tr>
    </w:tbl>
    <w:p w:rsidR="00000000" w:rsidDel="00000000" w:rsidP="00000000" w:rsidRDefault="00000000" w:rsidRPr="00000000" w14:paraId="0000002B">
      <w:pPr>
        <w:pStyle w:val="Heading2"/>
        <w:spacing w:before="240" w:lineRule="auto"/>
        <w:rPr/>
      </w:pPr>
      <w:bookmarkStart w:colFirst="0" w:colLast="0" w:name="_wjt73q1n49ou" w:id="5"/>
      <w:bookmarkEnd w:id="5"/>
      <w:r w:rsidDel="00000000" w:rsidR="00000000" w:rsidRPr="00000000">
        <w:rPr>
          <w:rtl w:val="0"/>
        </w:rPr>
        <w:t xml:space="preserve">Coupe de la Loire</w:t>
      </w:r>
    </w:p>
    <w:p w:rsidR="00000000" w:rsidDel="00000000" w:rsidP="00000000" w:rsidRDefault="00000000" w:rsidRPr="00000000" w14:paraId="0000002C">
      <w:pPr>
        <w:spacing w:before="240" w:lineRule="auto"/>
        <w:rPr/>
      </w:pPr>
      <w:r w:rsidDel="00000000" w:rsidR="00000000" w:rsidRPr="00000000">
        <w:rPr>
          <w:rtl w:val="0"/>
        </w:rPr>
        <w:t xml:space="preserve">Le comité organise un championnat départemental individuel — la Coupe de la Loire. Ce championnat regroupe l’ensemble des catégories jeunes, adultes et vétérans en un seul lieu, et a vocation à attribuer le titre de Champion de la Loire pour la saison en cours. Le comité coordonne l’organisation en amont mais la buvette et la table de marque sont tenus à tour de rôle par les (bénévoles des) différents clubs.</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975"/>
        <w:gridCol w:w="1560"/>
        <w:gridCol w:w="1560"/>
        <w:gridCol w:w="1560"/>
        <w:gridCol w:w="1560"/>
        <w:tblGridChange w:id="0">
          <w:tblGrid>
            <w:gridCol w:w="2145"/>
            <w:gridCol w:w="975"/>
            <w:gridCol w:w="1560"/>
            <w:gridCol w:w="1560"/>
            <w:gridCol w:w="1560"/>
            <w:gridCol w:w="1560"/>
          </w:tblGrid>
        </w:tblGridChange>
      </w:tblGrid>
      <w:tr>
        <w:trPr>
          <w:trHeight w:val="420" w:hRule="atLeast"/>
        </w:trPr>
        <w:tc>
          <w:tcPr>
            <w:gridSpan w:val="2"/>
            <w:tcBorders>
              <w:left w:color="ff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before="0" w:line="240" w:lineRule="auto"/>
              <w:rPr/>
            </w:pPr>
            <w:r w:rsidDel="00000000" w:rsidR="00000000" w:rsidRPr="00000000">
              <w:rPr>
                <w:rtl w:val="0"/>
              </w:rPr>
              <w:t xml:space="preserve">Degré de satisfaction (0 à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before="0"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before="0" w:line="240" w:lineRule="auto"/>
              <w:rPr/>
            </w:pPr>
            <w:r w:rsidDel="00000000" w:rsidR="00000000" w:rsidRPr="00000000">
              <w:rPr>
                <w:rtl w:val="0"/>
              </w:rPr>
              <w:t xml:space="preserve">Importance accordée (0 à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before="0" w:line="240" w:lineRule="auto"/>
              <w:rPr/>
            </w:pPr>
            <w:r w:rsidDel="00000000" w:rsidR="00000000" w:rsidRPr="00000000">
              <w:rPr>
                <w:rtl w:val="0"/>
              </w:rPr>
            </w:r>
          </w:p>
        </w:tc>
      </w:tr>
      <w:tr>
        <w:trPr>
          <w:trHeight w:val="420" w:hRule="atLeast"/>
        </w:trPr>
        <w:tc>
          <w:tcPr>
            <w:tcBorders>
              <w:left w:color="ff0000" w:space="0" w:sz="2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3">
            <w:pPr>
              <w:widowControl w:val="0"/>
              <w:spacing w:before="0" w:line="240" w:lineRule="auto"/>
              <w:rPr/>
            </w:pPr>
            <w:r w:rsidDel="00000000" w:rsidR="00000000" w:rsidRPr="00000000">
              <w:rPr>
                <w:rtl w:val="0"/>
              </w:rPr>
              <w:t xml:space="preserve">Vos commentaires :</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before="0" w:line="240" w:lineRule="auto"/>
              <w:rPr/>
            </w:pPr>
            <w:r w:rsidDel="00000000" w:rsidR="00000000" w:rsidRPr="00000000">
              <w:rPr>
                <w:rtl w:val="0"/>
              </w:rPr>
            </w:r>
          </w:p>
        </w:tc>
      </w:tr>
    </w:tbl>
    <w:p w:rsidR="00000000" w:rsidDel="00000000" w:rsidP="00000000" w:rsidRDefault="00000000" w:rsidRPr="00000000" w14:paraId="00000039">
      <w:pPr>
        <w:pStyle w:val="Heading2"/>
        <w:spacing w:before="240" w:lineRule="auto"/>
        <w:rPr/>
      </w:pPr>
      <w:bookmarkStart w:colFirst="0" w:colLast="0" w:name="_rc34lnx7rxrf" w:id="6"/>
      <w:bookmarkEnd w:id="6"/>
      <w:r w:rsidDel="00000000" w:rsidR="00000000" w:rsidRPr="00000000">
        <w:rPr>
          <w:rtl w:val="0"/>
        </w:rPr>
        <w:t xml:space="preserve">Formations de premier niveau</w:t>
      </w:r>
    </w:p>
    <w:p w:rsidR="00000000" w:rsidDel="00000000" w:rsidP="00000000" w:rsidRDefault="00000000" w:rsidRPr="00000000" w14:paraId="0000003A">
      <w:pPr>
        <w:spacing w:before="240" w:lineRule="auto"/>
        <w:rPr/>
      </w:pPr>
      <w:r w:rsidDel="00000000" w:rsidR="00000000" w:rsidRPr="00000000">
        <w:rPr>
          <w:rtl w:val="0"/>
        </w:rPr>
        <w:t xml:space="preserve">Le comité organise les premières formations dans le cursus d’animation ou d’entraînement (Module d’Entrée en Formation et Animateur Bénévole 1) ainsi que la formation GEO (Gestionnaire Et Organisateur de compétition, première étape dans le cursus d’un juge arbitre).</w:t>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975"/>
        <w:gridCol w:w="1560"/>
        <w:gridCol w:w="1560"/>
        <w:gridCol w:w="1560"/>
        <w:gridCol w:w="1560"/>
        <w:tblGridChange w:id="0">
          <w:tblGrid>
            <w:gridCol w:w="2145"/>
            <w:gridCol w:w="975"/>
            <w:gridCol w:w="1560"/>
            <w:gridCol w:w="1560"/>
            <w:gridCol w:w="1560"/>
            <w:gridCol w:w="1560"/>
          </w:tblGrid>
        </w:tblGridChange>
      </w:tblGrid>
      <w:tr>
        <w:trPr>
          <w:trHeight w:val="420" w:hRule="atLeast"/>
        </w:trPr>
        <w:tc>
          <w:tcPr>
            <w:gridSpan w:val="2"/>
            <w:tcBorders>
              <w:left w:color="ff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before="0" w:line="240" w:lineRule="auto"/>
              <w:rPr/>
            </w:pPr>
            <w:r w:rsidDel="00000000" w:rsidR="00000000" w:rsidRPr="00000000">
              <w:rPr>
                <w:rtl w:val="0"/>
              </w:rPr>
              <w:t xml:space="preserve">Degré de satisfaction (0 à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before="0"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before="0" w:line="240" w:lineRule="auto"/>
              <w:rPr/>
            </w:pPr>
            <w:r w:rsidDel="00000000" w:rsidR="00000000" w:rsidRPr="00000000">
              <w:rPr>
                <w:rtl w:val="0"/>
              </w:rPr>
              <w:t xml:space="preserve">Importance accordée (0 à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before="0" w:line="240" w:lineRule="auto"/>
              <w:rPr/>
            </w:pPr>
            <w:r w:rsidDel="00000000" w:rsidR="00000000" w:rsidRPr="00000000">
              <w:rPr>
                <w:rtl w:val="0"/>
              </w:rPr>
            </w:r>
          </w:p>
        </w:tc>
      </w:tr>
      <w:tr>
        <w:trPr>
          <w:trHeight w:val="420" w:hRule="atLeast"/>
        </w:trPr>
        <w:tc>
          <w:tcPr>
            <w:tcBorders>
              <w:left w:color="ff0000" w:space="0" w:sz="2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1">
            <w:pPr>
              <w:widowControl w:val="0"/>
              <w:spacing w:before="0" w:line="240" w:lineRule="auto"/>
              <w:rPr/>
            </w:pPr>
            <w:r w:rsidDel="00000000" w:rsidR="00000000" w:rsidRPr="00000000">
              <w:rPr>
                <w:rtl w:val="0"/>
              </w:rPr>
              <w:t xml:space="preserve">Vos commentaires :</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before="0" w:line="240" w:lineRule="auto"/>
              <w:rPr/>
            </w:pPr>
            <w:r w:rsidDel="00000000" w:rsidR="00000000" w:rsidRPr="00000000">
              <w:rPr>
                <w:rtl w:val="0"/>
              </w:rPr>
            </w:r>
          </w:p>
        </w:tc>
      </w:tr>
    </w:tbl>
    <w:p w:rsidR="00000000" w:rsidDel="00000000" w:rsidP="00000000" w:rsidRDefault="00000000" w:rsidRPr="00000000" w14:paraId="00000047">
      <w:pPr>
        <w:pStyle w:val="Heading2"/>
        <w:spacing w:before="240" w:lineRule="auto"/>
        <w:rPr/>
      </w:pPr>
      <w:bookmarkStart w:colFirst="0" w:colLast="0" w:name="_zflqaql4ys0k" w:id="7"/>
      <w:bookmarkEnd w:id="7"/>
      <w:r w:rsidDel="00000000" w:rsidR="00000000" w:rsidRPr="00000000">
        <w:rPr>
          <w:rtl w:val="0"/>
        </w:rPr>
        <w:t xml:space="preserve">Constitution du calendrier</w:t>
      </w:r>
    </w:p>
    <w:p w:rsidR="00000000" w:rsidDel="00000000" w:rsidP="00000000" w:rsidRDefault="00000000" w:rsidRPr="00000000" w14:paraId="00000048">
      <w:pPr>
        <w:spacing w:before="240" w:lineRule="auto"/>
        <w:rPr/>
      </w:pPr>
      <w:r w:rsidDel="00000000" w:rsidR="00000000" w:rsidRPr="00000000">
        <w:rPr>
          <w:rtl w:val="0"/>
        </w:rPr>
        <w:t xml:space="preserve">Le comité coordonne le calendrier des compétitions afin que les clubs n’organisent pas deux actions concurrentes en même temps, en essayant également de se caler avec les départements limitrophes. Jusqu’à présent, le comité n’a pas vraiment eu à jouer le rôle d’arbitre car les conflits ont toujours été résolus en bonne intelligence.</w:t>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975"/>
        <w:gridCol w:w="1560"/>
        <w:gridCol w:w="1560"/>
        <w:gridCol w:w="1560"/>
        <w:gridCol w:w="1560"/>
        <w:tblGridChange w:id="0">
          <w:tblGrid>
            <w:gridCol w:w="2145"/>
            <w:gridCol w:w="975"/>
            <w:gridCol w:w="1560"/>
            <w:gridCol w:w="1560"/>
            <w:gridCol w:w="1560"/>
            <w:gridCol w:w="1560"/>
          </w:tblGrid>
        </w:tblGridChange>
      </w:tblGrid>
      <w:tr>
        <w:trPr>
          <w:trHeight w:val="420" w:hRule="atLeast"/>
        </w:trPr>
        <w:tc>
          <w:tcPr>
            <w:gridSpan w:val="2"/>
            <w:tcBorders>
              <w:left w:color="ff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before="0" w:line="240" w:lineRule="auto"/>
              <w:rPr/>
            </w:pPr>
            <w:r w:rsidDel="00000000" w:rsidR="00000000" w:rsidRPr="00000000">
              <w:rPr>
                <w:rtl w:val="0"/>
              </w:rPr>
              <w:t xml:space="preserve">Degré de satisfaction (0 à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before="0"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before="0" w:line="240" w:lineRule="auto"/>
              <w:rPr/>
            </w:pPr>
            <w:r w:rsidDel="00000000" w:rsidR="00000000" w:rsidRPr="00000000">
              <w:rPr>
                <w:rtl w:val="0"/>
              </w:rPr>
              <w:t xml:space="preserve">Importance accordée (0 à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before="0" w:line="240" w:lineRule="auto"/>
              <w:rPr/>
            </w:pPr>
            <w:r w:rsidDel="00000000" w:rsidR="00000000" w:rsidRPr="00000000">
              <w:rPr>
                <w:rtl w:val="0"/>
              </w:rPr>
            </w:r>
          </w:p>
        </w:tc>
      </w:tr>
      <w:tr>
        <w:trPr>
          <w:trHeight w:val="420" w:hRule="atLeast"/>
        </w:trPr>
        <w:tc>
          <w:tcPr>
            <w:tcBorders>
              <w:left w:color="ff0000" w:space="0" w:sz="2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F">
            <w:pPr>
              <w:widowControl w:val="0"/>
              <w:spacing w:before="0" w:line="240" w:lineRule="auto"/>
              <w:rPr/>
            </w:pPr>
            <w:r w:rsidDel="00000000" w:rsidR="00000000" w:rsidRPr="00000000">
              <w:rPr>
                <w:rtl w:val="0"/>
              </w:rPr>
              <w:t xml:space="preserve">Vos commentaires :</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before="0" w:line="240" w:lineRule="auto"/>
              <w:rPr/>
            </w:pPr>
            <w:r w:rsidDel="00000000" w:rsidR="00000000" w:rsidRPr="00000000">
              <w:rPr>
                <w:rtl w:val="0"/>
              </w:rPr>
            </w:r>
          </w:p>
        </w:tc>
      </w:tr>
    </w:tbl>
    <w:p w:rsidR="00000000" w:rsidDel="00000000" w:rsidP="00000000" w:rsidRDefault="00000000" w:rsidRPr="00000000" w14:paraId="00000055">
      <w:pPr>
        <w:pStyle w:val="Heading2"/>
        <w:spacing w:before="240" w:lineRule="auto"/>
        <w:rPr/>
      </w:pPr>
      <w:bookmarkStart w:colFirst="0" w:colLast="0" w:name="_3uo82fq3z7c7" w:id="8"/>
      <w:bookmarkEnd w:id="8"/>
      <w:r w:rsidDel="00000000" w:rsidR="00000000" w:rsidRPr="00000000">
        <w:rPr>
          <w:rtl w:val="0"/>
        </w:rPr>
        <w:t xml:space="preserve">Communication</w:t>
      </w:r>
    </w:p>
    <w:p w:rsidR="00000000" w:rsidDel="00000000" w:rsidP="00000000" w:rsidRDefault="00000000" w:rsidRPr="00000000" w14:paraId="00000056">
      <w:pPr>
        <w:spacing w:before="240" w:lineRule="auto"/>
        <w:rPr/>
      </w:pPr>
      <w:r w:rsidDel="00000000" w:rsidR="00000000" w:rsidRPr="00000000">
        <w:rPr>
          <w:rtl w:val="0"/>
        </w:rPr>
        <w:t xml:space="preserve">Le comité gère un </w:t>
      </w:r>
      <w:hyperlink r:id="rId7">
        <w:r w:rsidDel="00000000" w:rsidR="00000000" w:rsidRPr="00000000">
          <w:rPr>
            <w:color w:val="1155cc"/>
            <w:u w:val="single"/>
            <w:rtl w:val="0"/>
          </w:rPr>
          <w:t xml:space="preserve">site web</w:t>
        </w:r>
      </w:hyperlink>
      <w:r w:rsidDel="00000000" w:rsidR="00000000" w:rsidRPr="00000000">
        <w:rPr>
          <w:rtl w:val="0"/>
        </w:rPr>
        <w:t xml:space="preserve"> et une </w:t>
      </w:r>
      <w:hyperlink r:id="rId8">
        <w:r w:rsidDel="00000000" w:rsidR="00000000" w:rsidRPr="00000000">
          <w:rPr>
            <w:color w:val="1155cc"/>
            <w:u w:val="single"/>
            <w:rtl w:val="0"/>
          </w:rPr>
          <w:t xml:space="preserve">page Facebook</w:t>
        </w:r>
      </w:hyperlink>
      <w:r w:rsidDel="00000000" w:rsidR="00000000" w:rsidRPr="00000000">
        <w:rPr>
          <w:rtl w:val="0"/>
        </w:rPr>
        <w:t xml:space="preserve"> pour faire circuler des informations sur ses actions (réalisées et à venir) mais aussi pour relayer les informations en provenance des clubs. Il fait régulièrement suivre par mail des informations aux présidents de clubs et aux entraîneurs jeunes.</w:t>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975"/>
        <w:gridCol w:w="1560"/>
        <w:gridCol w:w="1560"/>
        <w:gridCol w:w="1560"/>
        <w:gridCol w:w="1560"/>
        <w:tblGridChange w:id="0">
          <w:tblGrid>
            <w:gridCol w:w="2145"/>
            <w:gridCol w:w="975"/>
            <w:gridCol w:w="1560"/>
            <w:gridCol w:w="1560"/>
            <w:gridCol w:w="1560"/>
            <w:gridCol w:w="1560"/>
          </w:tblGrid>
        </w:tblGridChange>
      </w:tblGrid>
      <w:tr>
        <w:trPr>
          <w:trHeight w:val="420" w:hRule="atLeast"/>
        </w:trPr>
        <w:tc>
          <w:tcPr>
            <w:gridSpan w:val="2"/>
            <w:tcBorders>
              <w:left w:color="ff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before="0" w:line="240" w:lineRule="auto"/>
              <w:rPr/>
            </w:pPr>
            <w:r w:rsidDel="00000000" w:rsidR="00000000" w:rsidRPr="00000000">
              <w:rPr>
                <w:rtl w:val="0"/>
              </w:rPr>
              <w:t xml:space="preserve">Degré de satisfaction (0 à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before="0"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before="0" w:line="240" w:lineRule="auto"/>
              <w:rPr/>
            </w:pPr>
            <w:r w:rsidDel="00000000" w:rsidR="00000000" w:rsidRPr="00000000">
              <w:rPr>
                <w:rtl w:val="0"/>
              </w:rPr>
              <w:t xml:space="preserve">Importance accordée (0 à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before="0" w:line="240" w:lineRule="auto"/>
              <w:rPr/>
            </w:pPr>
            <w:r w:rsidDel="00000000" w:rsidR="00000000" w:rsidRPr="00000000">
              <w:rPr>
                <w:rtl w:val="0"/>
              </w:rPr>
            </w:r>
          </w:p>
        </w:tc>
      </w:tr>
      <w:tr>
        <w:trPr>
          <w:trHeight w:val="420" w:hRule="atLeast"/>
        </w:trPr>
        <w:tc>
          <w:tcPr>
            <w:tcBorders>
              <w:left w:color="ff0000" w:space="0" w:sz="2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spacing w:before="0" w:line="240" w:lineRule="auto"/>
              <w:rPr/>
            </w:pPr>
            <w:r w:rsidDel="00000000" w:rsidR="00000000" w:rsidRPr="00000000">
              <w:rPr>
                <w:rtl w:val="0"/>
              </w:rPr>
              <w:t xml:space="preserve">Vos commentaires :</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before="0" w:line="240" w:lineRule="auto"/>
              <w:rPr/>
            </w:pPr>
            <w:r w:rsidDel="00000000" w:rsidR="00000000" w:rsidRPr="00000000">
              <w:rPr>
                <w:rtl w:val="0"/>
              </w:rPr>
            </w:r>
          </w:p>
        </w:tc>
      </w:tr>
    </w:tbl>
    <w:p w:rsidR="00000000" w:rsidDel="00000000" w:rsidP="00000000" w:rsidRDefault="00000000" w:rsidRPr="00000000" w14:paraId="00000063">
      <w:pPr>
        <w:pStyle w:val="Heading2"/>
        <w:spacing w:before="240" w:lineRule="auto"/>
        <w:rPr/>
      </w:pPr>
      <w:bookmarkStart w:colFirst="0" w:colLast="0" w:name="_vn33y7cjqft8" w:id="9"/>
      <w:bookmarkEnd w:id="9"/>
      <w:r w:rsidDel="00000000" w:rsidR="00000000" w:rsidRPr="00000000">
        <w:rPr>
          <w:rtl w:val="0"/>
        </w:rPr>
        <w:t xml:space="preserve">Subventions exceptionnelles</w:t>
      </w:r>
    </w:p>
    <w:p w:rsidR="00000000" w:rsidDel="00000000" w:rsidP="00000000" w:rsidRDefault="00000000" w:rsidRPr="00000000" w14:paraId="00000064">
      <w:pPr>
        <w:spacing w:before="240" w:lineRule="auto"/>
        <w:rPr/>
      </w:pPr>
      <w:r w:rsidDel="00000000" w:rsidR="00000000" w:rsidRPr="00000000">
        <w:rPr>
          <w:rtl w:val="0"/>
        </w:rPr>
        <w:t xml:space="preserve">Le comité peut attribuer des subventions exceptionnelles pour soutenir des actions clubs particulières et/ou des athlètes ligériens. Les dernières subventions accordées ont pris en charge une partie du déplacement de joueurs vétérans qui s’étaient qualifiés pour des championnats d’Europe et des championnats du monde.</w:t>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975"/>
        <w:gridCol w:w="1560"/>
        <w:gridCol w:w="1560"/>
        <w:gridCol w:w="1560"/>
        <w:gridCol w:w="1560"/>
        <w:tblGridChange w:id="0">
          <w:tblGrid>
            <w:gridCol w:w="2145"/>
            <w:gridCol w:w="975"/>
            <w:gridCol w:w="1560"/>
            <w:gridCol w:w="1560"/>
            <w:gridCol w:w="1560"/>
            <w:gridCol w:w="1560"/>
          </w:tblGrid>
        </w:tblGridChange>
      </w:tblGrid>
      <w:tr>
        <w:trPr>
          <w:trHeight w:val="420" w:hRule="atLeast"/>
        </w:trPr>
        <w:tc>
          <w:tcPr>
            <w:gridSpan w:val="2"/>
            <w:tcBorders>
              <w:left w:color="ff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before="0" w:line="240" w:lineRule="auto"/>
              <w:rPr/>
            </w:pPr>
            <w:r w:rsidDel="00000000" w:rsidR="00000000" w:rsidRPr="00000000">
              <w:rPr>
                <w:rtl w:val="0"/>
              </w:rPr>
              <w:t xml:space="preserve">Degré de satisfaction (0 à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before="0"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before="0" w:line="240" w:lineRule="auto"/>
              <w:rPr/>
            </w:pPr>
            <w:r w:rsidDel="00000000" w:rsidR="00000000" w:rsidRPr="00000000">
              <w:rPr>
                <w:rtl w:val="0"/>
              </w:rPr>
              <w:t xml:space="preserve">Importance accordée (0 à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before="0" w:line="240" w:lineRule="auto"/>
              <w:rPr/>
            </w:pPr>
            <w:r w:rsidDel="00000000" w:rsidR="00000000" w:rsidRPr="00000000">
              <w:rPr>
                <w:rtl w:val="0"/>
              </w:rPr>
            </w:r>
          </w:p>
        </w:tc>
      </w:tr>
      <w:tr>
        <w:trPr>
          <w:trHeight w:val="420" w:hRule="atLeast"/>
        </w:trPr>
        <w:tc>
          <w:tcPr>
            <w:tcBorders>
              <w:left w:color="ff0000" w:space="0" w:sz="2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spacing w:before="0" w:line="240" w:lineRule="auto"/>
              <w:rPr/>
            </w:pPr>
            <w:r w:rsidDel="00000000" w:rsidR="00000000" w:rsidRPr="00000000">
              <w:rPr>
                <w:rtl w:val="0"/>
              </w:rPr>
              <w:t xml:space="preserve">Vos commentaires :</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before="0" w:line="240" w:lineRule="auto"/>
              <w:rPr/>
            </w:pPr>
            <w:r w:rsidDel="00000000" w:rsidR="00000000" w:rsidRPr="00000000">
              <w:rPr>
                <w:rtl w:val="0"/>
              </w:rPr>
            </w:r>
          </w:p>
        </w:tc>
      </w:tr>
    </w:tbl>
    <w:p w:rsidR="00000000" w:rsidDel="00000000" w:rsidP="00000000" w:rsidRDefault="00000000" w:rsidRPr="00000000" w14:paraId="00000071">
      <w:pPr>
        <w:pStyle w:val="Heading2"/>
        <w:pBdr>
          <w:top w:space="0" w:sz="0" w:val="nil"/>
          <w:left w:space="0" w:sz="0" w:val="nil"/>
          <w:bottom w:space="0" w:sz="0" w:val="nil"/>
          <w:right w:space="0" w:sz="0" w:val="nil"/>
          <w:between w:space="0" w:sz="0" w:val="nil"/>
        </w:pBdr>
        <w:shd w:fill="auto" w:val="clear"/>
        <w:spacing w:before="240" w:lineRule="auto"/>
        <w:rPr/>
      </w:pPr>
      <w:bookmarkStart w:colFirst="0" w:colLast="0" w:name="_w0twwzq6hono" w:id="10"/>
      <w:bookmarkEnd w:id="10"/>
      <w:r w:rsidDel="00000000" w:rsidR="00000000" w:rsidRPr="00000000">
        <w:rPr>
          <w:rtl w:val="0"/>
        </w:rPr>
        <w:t xml:space="preserve">Coordination des actions jeunes</w:t>
      </w:r>
    </w:p>
    <w:p w:rsidR="00000000" w:rsidDel="00000000" w:rsidP="00000000" w:rsidRDefault="00000000" w:rsidRPr="00000000" w14:paraId="00000072">
      <w:pPr>
        <w:rPr/>
      </w:pPr>
      <w:r w:rsidDel="00000000" w:rsidR="00000000" w:rsidRPr="00000000">
        <w:rPr>
          <w:rtl w:val="0"/>
        </w:rPr>
        <w:t xml:space="preserve">Le comité définit le format des différentes actions jeunes (Rencontres Départementales Jeunes, Circuit Jeunes Loire, Plateaux Minibads, Interclubs Jeunes, Interkids) et coordonne la répartition de ces actions entre les différents clubs.</w:t>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975"/>
        <w:gridCol w:w="1560"/>
        <w:gridCol w:w="1560"/>
        <w:gridCol w:w="1560"/>
        <w:gridCol w:w="1560"/>
        <w:tblGridChange w:id="0">
          <w:tblGrid>
            <w:gridCol w:w="2145"/>
            <w:gridCol w:w="975"/>
            <w:gridCol w:w="1560"/>
            <w:gridCol w:w="1560"/>
            <w:gridCol w:w="1560"/>
            <w:gridCol w:w="1560"/>
          </w:tblGrid>
        </w:tblGridChange>
      </w:tblGrid>
      <w:tr>
        <w:trPr>
          <w:trHeight w:val="420" w:hRule="atLeast"/>
        </w:trPr>
        <w:tc>
          <w:tcPr>
            <w:gridSpan w:val="2"/>
            <w:tcBorders>
              <w:left w:color="ff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before="0" w:line="240" w:lineRule="auto"/>
              <w:rPr/>
            </w:pPr>
            <w:r w:rsidDel="00000000" w:rsidR="00000000" w:rsidRPr="00000000">
              <w:rPr>
                <w:rtl w:val="0"/>
              </w:rPr>
              <w:t xml:space="preserve">Degré de satisfaction (0 à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before="0"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before="0" w:line="240" w:lineRule="auto"/>
              <w:rPr/>
            </w:pPr>
            <w:r w:rsidDel="00000000" w:rsidR="00000000" w:rsidRPr="00000000">
              <w:rPr>
                <w:rtl w:val="0"/>
              </w:rPr>
              <w:t xml:space="preserve">Importance accordée (0 à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before="0" w:line="240" w:lineRule="auto"/>
              <w:rPr/>
            </w:pPr>
            <w:r w:rsidDel="00000000" w:rsidR="00000000" w:rsidRPr="00000000">
              <w:rPr>
                <w:rtl w:val="0"/>
              </w:rPr>
            </w:r>
          </w:p>
        </w:tc>
      </w:tr>
      <w:tr>
        <w:trPr>
          <w:trHeight w:val="420" w:hRule="atLeast"/>
        </w:trPr>
        <w:tc>
          <w:tcPr>
            <w:tcBorders>
              <w:left w:color="ff0000" w:space="0" w:sz="2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spacing w:before="0" w:line="240" w:lineRule="auto"/>
              <w:rPr/>
            </w:pPr>
            <w:r w:rsidDel="00000000" w:rsidR="00000000" w:rsidRPr="00000000">
              <w:rPr>
                <w:rtl w:val="0"/>
              </w:rPr>
              <w:t xml:space="preserve">Vos commentaires :</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before="0" w:line="240" w:lineRule="auto"/>
              <w:rPr/>
            </w:pPr>
            <w:r w:rsidDel="00000000" w:rsidR="00000000" w:rsidRPr="00000000">
              <w:rPr>
                <w:rtl w:val="0"/>
              </w:rPr>
            </w:r>
          </w:p>
        </w:tc>
      </w:tr>
    </w:tbl>
    <w:p w:rsidR="00000000" w:rsidDel="00000000" w:rsidP="00000000" w:rsidRDefault="00000000" w:rsidRPr="00000000" w14:paraId="0000007F">
      <w:pPr>
        <w:pStyle w:val="Heading2"/>
        <w:spacing w:before="240" w:lineRule="auto"/>
        <w:rPr/>
      </w:pPr>
      <w:bookmarkStart w:colFirst="0" w:colLast="0" w:name="_yaf6ntevcv6x" w:id="11"/>
      <w:bookmarkEnd w:id="11"/>
      <w:r w:rsidDel="00000000" w:rsidR="00000000" w:rsidRPr="00000000">
        <w:rPr>
          <w:rtl w:val="0"/>
        </w:rPr>
        <w:t xml:space="preserve">Détection des joueurs à potentiel</w:t>
      </w:r>
    </w:p>
    <w:p w:rsidR="00000000" w:rsidDel="00000000" w:rsidP="00000000" w:rsidRDefault="00000000" w:rsidRPr="00000000" w14:paraId="00000080">
      <w:pPr>
        <w:spacing w:before="240" w:lineRule="auto"/>
        <w:rPr/>
      </w:pPr>
      <w:r w:rsidDel="00000000" w:rsidR="00000000" w:rsidRPr="00000000">
        <w:rPr>
          <w:rtl w:val="0"/>
        </w:rPr>
        <w:t xml:space="preserve">La cadre technique départementale se déplace sur certains tournois jeunes départementaux pour observer le niveau de jeu des jeunes du département, et repérer ceux qui débutent mais qui présentent des qualités et aptitudes particulières. Ces observations permettent d’alimenter les débats de l’équipe technique départementale (pour les différents sélections) et d’alerter les entraîneurs clubs sur les joueurs qu’il est important d’envoyer sur les stages départementaux et notamment sur le Dispositif Avenir Départemental (la première étape de la filière de détection fédérale).</w:t>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975"/>
        <w:gridCol w:w="1560"/>
        <w:gridCol w:w="1560"/>
        <w:gridCol w:w="1560"/>
        <w:gridCol w:w="1560"/>
        <w:tblGridChange w:id="0">
          <w:tblGrid>
            <w:gridCol w:w="2145"/>
            <w:gridCol w:w="975"/>
            <w:gridCol w:w="1560"/>
            <w:gridCol w:w="1560"/>
            <w:gridCol w:w="1560"/>
            <w:gridCol w:w="1560"/>
          </w:tblGrid>
        </w:tblGridChange>
      </w:tblGrid>
      <w:tr>
        <w:trPr>
          <w:trHeight w:val="420" w:hRule="atLeast"/>
        </w:trPr>
        <w:tc>
          <w:tcPr>
            <w:gridSpan w:val="2"/>
            <w:tcBorders>
              <w:left w:color="ff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before="0" w:line="240" w:lineRule="auto"/>
              <w:rPr/>
            </w:pPr>
            <w:r w:rsidDel="00000000" w:rsidR="00000000" w:rsidRPr="00000000">
              <w:rPr>
                <w:rtl w:val="0"/>
              </w:rPr>
              <w:t xml:space="preserve">Degré de satisfaction (0 à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before="0"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before="0" w:line="240" w:lineRule="auto"/>
              <w:rPr/>
            </w:pPr>
            <w:r w:rsidDel="00000000" w:rsidR="00000000" w:rsidRPr="00000000">
              <w:rPr>
                <w:rtl w:val="0"/>
              </w:rPr>
              <w:t xml:space="preserve">Importance accordée (0 à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before="0" w:line="240" w:lineRule="auto"/>
              <w:rPr/>
            </w:pPr>
            <w:r w:rsidDel="00000000" w:rsidR="00000000" w:rsidRPr="00000000">
              <w:rPr>
                <w:rtl w:val="0"/>
              </w:rPr>
            </w:r>
          </w:p>
        </w:tc>
      </w:tr>
      <w:tr>
        <w:trPr>
          <w:trHeight w:val="420" w:hRule="atLeast"/>
        </w:trPr>
        <w:tc>
          <w:tcPr>
            <w:tcBorders>
              <w:left w:color="ff0000" w:space="0" w:sz="2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87">
            <w:pPr>
              <w:widowControl w:val="0"/>
              <w:spacing w:before="0" w:line="240" w:lineRule="auto"/>
              <w:rPr/>
            </w:pPr>
            <w:r w:rsidDel="00000000" w:rsidR="00000000" w:rsidRPr="00000000">
              <w:rPr>
                <w:rtl w:val="0"/>
              </w:rPr>
              <w:t xml:space="preserve">Vos commentaires :</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before="0" w:line="240" w:lineRule="auto"/>
              <w:rPr/>
            </w:pPr>
            <w:r w:rsidDel="00000000" w:rsidR="00000000" w:rsidRPr="00000000">
              <w:rPr>
                <w:rtl w:val="0"/>
              </w:rPr>
            </w:r>
          </w:p>
        </w:tc>
      </w:tr>
    </w:tbl>
    <w:p w:rsidR="00000000" w:rsidDel="00000000" w:rsidP="00000000" w:rsidRDefault="00000000" w:rsidRPr="00000000" w14:paraId="0000008D">
      <w:pPr>
        <w:pStyle w:val="Heading2"/>
        <w:spacing w:before="240" w:lineRule="auto"/>
        <w:rPr/>
      </w:pPr>
      <w:bookmarkStart w:colFirst="0" w:colLast="0" w:name="_yicbt6fkwo0m" w:id="12"/>
      <w:bookmarkEnd w:id="12"/>
      <w:r w:rsidDel="00000000" w:rsidR="00000000" w:rsidRPr="00000000">
        <w:rPr>
          <w:rtl w:val="0"/>
        </w:rPr>
        <w:t xml:space="preserve">Regroupement hebdomadaire de jeunes joueurs détectés</w:t>
      </w:r>
    </w:p>
    <w:p w:rsidR="00000000" w:rsidDel="00000000" w:rsidP="00000000" w:rsidRDefault="00000000" w:rsidRPr="00000000" w14:paraId="0000008E">
      <w:pPr>
        <w:spacing w:before="240" w:lineRule="auto"/>
        <w:rPr/>
      </w:pPr>
      <w:r w:rsidDel="00000000" w:rsidR="00000000" w:rsidRPr="00000000">
        <w:rPr>
          <w:rtl w:val="0"/>
        </w:rPr>
        <w:t xml:space="preserve">Le comité propose un entraînement hebdomadaire supplémentaire aux jeunes compétiteurs qui ont un potentiel important de progression. L’intégration dans ce dispositif se fait sur sélection par l’équipe technique départementale. Cette équipe est composée d’entraîneurs diplômés du comité ainsi que des clubs. Actuellement, un seul regroupement est en place sur St Chamond le mercredi de 17h à 19h. Il y a déjà eu d’autres regroupements dans le passé (à Montbrison et Feurs).</w:t>
      </w: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975"/>
        <w:gridCol w:w="1560"/>
        <w:gridCol w:w="1560"/>
        <w:gridCol w:w="1560"/>
        <w:gridCol w:w="1560"/>
        <w:tblGridChange w:id="0">
          <w:tblGrid>
            <w:gridCol w:w="2145"/>
            <w:gridCol w:w="975"/>
            <w:gridCol w:w="1560"/>
            <w:gridCol w:w="1560"/>
            <w:gridCol w:w="1560"/>
            <w:gridCol w:w="1560"/>
          </w:tblGrid>
        </w:tblGridChange>
      </w:tblGrid>
      <w:tr>
        <w:trPr>
          <w:trHeight w:val="420" w:hRule="atLeast"/>
        </w:trPr>
        <w:tc>
          <w:tcPr>
            <w:gridSpan w:val="2"/>
            <w:tcBorders>
              <w:left w:color="ff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before="0" w:line="240" w:lineRule="auto"/>
              <w:rPr/>
            </w:pPr>
            <w:r w:rsidDel="00000000" w:rsidR="00000000" w:rsidRPr="00000000">
              <w:rPr>
                <w:rtl w:val="0"/>
              </w:rPr>
              <w:t xml:space="preserve">Degré de satisfaction (0 à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before="0"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before="0" w:line="240" w:lineRule="auto"/>
              <w:rPr/>
            </w:pPr>
            <w:r w:rsidDel="00000000" w:rsidR="00000000" w:rsidRPr="00000000">
              <w:rPr>
                <w:rtl w:val="0"/>
              </w:rPr>
              <w:t xml:space="preserve">Importance accordée (0 à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before="0" w:line="240" w:lineRule="auto"/>
              <w:rPr/>
            </w:pPr>
            <w:r w:rsidDel="00000000" w:rsidR="00000000" w:rsidRPr="00000000">
              <w:rPr>
                <w:rtl w:val="0"/>
              </w:rPr>
            </w:r>
          </w:p>
        </w:tc>
      </w:tr>
      <w:tr>
        <w:trPr>
          <w:trHeight w:val="420" w:hRule="atLeast"/>
        </w:trPr>
        <w:tc>
          <w:tcPr>
            <w:tcBorders>
              <w:left w:color="ff0000" w:space="0" w:sz="2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spacing w:before="0" w:line="240" w:lineRule="auto"/>
              <w:rPr/>
            </w:pPr>
            <w:r w:rsidDel="00000000" w:rsidR="00000000" w:rsidRPr="00000000">
              <w:rPr>
                <w:rtl w:val="0"/>
              </w:rPr>
              <w:t xml:space="preserve">Vos commentaires :</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before="0" w:line="240" w:lineRule="auto"/>
              <w:rPr/>
            </w:pPr>
            <w:r w:rsidDel="00000000" w:rsidR="00000000" w:rsidRPr="00000000">
              <w:rPr>
                <w:rtl w:val="0"/>
              </w:rPr>
            </w:r>
          </w:p>
        </w:tc>
      </w:tr>
    </w:tbl>
    <w:p w:rsidR="00000000" w:rsidDel="00000000" w:rsidP="00000000" w:rsidRDefault="00000000" w:rsidRPr="00000000" w14:paraId="0000009B">
      <w:pPr>
        <w:pStyle w:val="Heading2"/>
        <w:spacing w:before="240" w:lineRule="auto"/>
        <w:rPr/>
      </w:pPr>
      <w:bookmarkStart w:colFirst="0" w:colLast="0" w:name="_612zpn2iauk7" w:id="13"/>
      <w:bookmarkEnd w:id="13"/>
      <w:r w:rsidDel="00000000" w:rsidR="00000000" w:rsidRPr="00000000">
        <w:rPr>
          <w:rtl w:val="0"/>
        </w:rPr>
        <w:t xml:space="preserve">Stages pendant les vacances</w:t>
      </w:r>
    </w:p>
    <w:p w:rsidR="00000000" w:rsidDel="00000000" w:rsidP="00000000" w:rsidRDefault="00000000" w:rsidRPr="00000000" w14:paraId="0000009C">
      <w:pPr>
        <w:spacing w:before="240" w:lineRule="auto"/>
        <w:rPr/>
      </w:pPr>
      <w:r w:rsidDel="00000000" w:rsidR="00000000" w:rsidRPr="00000000">
        <w:rPr>
          <w:rtl w:val="0"/>
        </w:rPr>
        <w:t xml:space="preserve">Le comité propose des stages pendant chaque vacances scolaires : un stage ouvert à tous de 1 jour et un stage excellence (sur sélection) de 2 jours. Pendant les vacances d’été, un stage d’une semaine complète. Ces stages permettent de s’entraîner avec des jeunes d’autres clubs et avec d’autres entraîneurs. </w:t>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975"/>
        <w:gridCol w:w="1560"/>
        <w:gridCol w:w="1560"/>
        <w:gridCol w:w="1560"/>
        <w:gridCol w:w="1560"/>
        <w:tblGridChange w:id="0">
          <w:tblGrid>
            <w:gridCol w:w="2145"/>
            <w:gridCol w:w="975"/>
            <w:gridCol w:w="1560"/>
            <w:gridCol w:w="1560"/>
            <w:gridCol w:w="1560"/>
            <w:gridCol w:w="1560"/>
          </w:tblGrid>
        </w:tblGridChange>
      </w:tblGrid>
      <w:tr>
        <w:trPr>
          <w:trHeight w:val="420" w:hRule="atLeast"/>
        </w:trPr>
        <w:tc>
          <w:tcPr>
            <w:gridSpan w:val="2"/>
            <w:tcBorders>
              <w:left w:color="ff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before="0" w:line="240" w:lineRule="auto"/>
              <w:rPr/>
            </w:pPr>
            <w:r w:rsidDel="00000000" w:rsidR="00000000" w:rsidRPr="00000000">
              <w:rPr>
                <w:rtl w:val="0"/>
              </w:rPr>
              <w:t xml:space="preserve">Degré de satisfaction (0 à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before="0"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before="0" w:line="240" w:lineRule="auto"/>
              <w:rPr/>
            </w:pPr>
            <w:r w:rsidDel="00000000" w:rsidR="00000000" w:rsidRPr="00000000">
              <w:rPr>
                <w:rtl w:val="0"/>
              </w:rPr>
              <w:t xml:space="preserve">Importance accordée (0 à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before="0" w:line="240" w:lineRule="auto"/>
              <w:rPr/>
            </w:pPr>
            <w:r w:rsidDel="00000000" w:rsidR="00000000" w:rsidRPr="00000000">
              <w:rPr>
                <w:rtl w:val="0"/>
              </w:rPr>
            </w:r>
          </w:p>
        </w:tc>
      </w:tr>
      <w:tr>
        <w:trPr>
          <w:trHeight w:val="420" w:hRule="atLeast"/>
        </w:trPr>
        <w:tc>
          <w:tcPr>
            <w:tcBorders>
              <w:left w:color="ff0000" w:space="0" w:sz="2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spacing w:before="0" w:line="240" w:lineRule="auto"/>
              <w:rPr/>
            </w:pPr>
            <w:r w:rsidDel="00000000" w:rsidR="00000000" w:rsidRPr="00000000">
              <w:rPr>
                <w:rtl w:val="0"/>
              </w:rPr>
              <w:t xml:space="preserve">Vos commentaires :</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before="0" w:line="240" w:lineRule="auto"/>
              <w:rPr/>
            </w:pPr>
            <w:r w:rsidDel="00000000" w:rsidR="00000000" w:rsidRPr="00000000">
              <w:rPr>
                <w:rtl w:val="0"/>
              </w:rPr>
            </w:r>
          </w:p>
        </w:tc>
      </w:tr>
    </w:tbl>
    <w:p w:rsidR="00000000" w:rsidDel="00000000" w:rsidP="00000000" w:rsidRDefault="00000000" w:rsidRPr="00000000" w14:paraId="000000A9">
      <w:pPr>
        <w:pStyle w:val="Heading2"/>
        <w:spacing w:before="240" w:lineRule="auto"/>
        <w:rPr/>
      </w:pPr>
      <w:bookmarkStart w:colFirst="0" w:colLast="0" w:name="_6tyeao81ql4e" w:id="14"/>
      <w:bookmarkEnd w:id="14"/>
      <w:r w:rsidDel="00000000" w:rsidR="00000000" w:rsidRPr="00000000">
        <w:rPr>
          <w:rtl w:val="0"/>
        </w:rPr>
        <w:t xml:space="preserve">Accompagnement des jeunes sur les tournois régionaux (TRJ) et top élites</w:t>
      </w:r>
    </w:p>
    <w:p w:rsidR="00000000" w:rsidDel="00000000" w:rsidP="00000000" w:rsidRDefault="00000000" w:rsidRPr="00000000" w14:paraId="000000AA">
      <w:pPr>
        <w:spacing w:before="240" w:lineRule="auto"/>
        <w:rPr/>
      </w:pPr>
      <w:r w:rsidDel="00000000" w:rsidR="00000000" w:rsidRPr="00000000">
        <w:rPr>
          <w:rtl w:val="0"/>
        </w:rPr>
        <w:t xml:space="preserve">Un entraîneur du comité se déplace sur chaque TRJ ou top élite départemental pour observer et coacher les joueurs de la Loire.</w:t>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975"/>
        <w:gridCol w:w="1560"/>
        <w:gridCol w:w="1560"/>
        <w:gridCol w:w="1560"/>
        <w:gridCol w:w="1560"/>
        <w:tblGridChange w:id="0">
          <w:tblGrid>
            <w:gridCol w:w="2145"/>
            <w:gridCol w:w="975"/>
            <w:gridCol w:w="1560"/>
            <w:gridCol w:w="1560"/>
            <w:gridCol w:w="1560"/>
            <w:gridCol w:w="1560"/>
          </w:tblGrid>
        </w:tblGridChange>
      </w:tblGrid>
      <w:tr>
        <w:trPr>
          <w:trHeight w:val="420" w:hRule="atLeast"/>
        </w:trPr>
        <w:tc>
          <w:tcPr>
            <w:gridSpan w:val="2"/>
            <w:tcBorders>
              <w:left w:color="ff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before="0" w:line="240" w:lineRule="auto"/>
              <w:rPr/>
            </w:pPr>
            <w:r w:rsidDel="00000000" w:rsidR="00000000" w:rsidRPr="00000000">
              <w:rPr>
                <w:rtl w:val="0"/>
              </w:rPr>
              <w:t xml:space="preserve">Degré de satisfaction (0 à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before="0"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before="0" w:line="240" w:lineRule="auto"/>
              <w:rPr/>
            </w:pPr>
            <w:r w:rsidDel="00000000" w:rsidR="00000000" w:rsidRPr="00000000">
              <w:rPr>
                <w:rtl w:val="0"/>
              </w:rPr>
              <w:t xml:space="preserve">Importance accordée (0 à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before="0" w:line="240" w:lineRule="auto"/>
              <w:rPr/>
            </w:pPr>
            <w:r w:rsidDel="00000000" w:rsidR="00000000" w:rsidRPr="00000000">
              <w:rPr>
                <w:rtl w:val="0"/>
              </w:rPr>
            </w:r>
          </w:p>
        </w:tc>
      </w:tr>
      <w:tr>
        <w:trPr>
          <w:trHeight w:val="420" w:hRule="atLeast"/>
        </w:trPr>
        <w:tc>
          <w:tcPr>
            <w:tcBorders>
              <w:left w:color="ff0000" w:space="0" w:sz="2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spacing w:before="0" w:line="240" w:lineRule="auto"/>
              <w:rPr/>
            </w:pPr>
            <w:r w:rsidDel="00000000" w:rsidR="00000000" w:rsidRPr="00000000">
              <w:rPr>
                <w:rtl w:val="0"/>
              </w:rPr>
              <w:t xml:space="preserve">Vos commentaires :</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before="0" w:line="240" w:lineRule="auto"/>
              <w:rPr/>
            </w:pPr>
            <w:r w:rsidDel="00000000" w:rsidR="00000000" w:rsidRPr="00000000">
              <w:rPr>
                <w:rtl w:val="0"/>
              </w:rPr>
            </w:r>
          </w:p>
        </w:tc>
      </w:tr>
    </w:tbl>
    <w:p w:rsidR="00000000" w:rsidDel="00000000" w:rsidP="00000000" w:rsidRDefault="00000000" w:rsidRPr="00000000" w14:paraId="000000B7">
      <w:pPr>
        <w:pStyle w:val="Heading2"/>
        <w:spacing w:before="240" w:lineRule="auto"/>
        <w:rPr/>
      </w:pPr>
      <w:bookmarkStart w:colFirst="0" w:colLast="0" w:name="_hil2ko5k5l73" w:id="15"/>
      <w:bookmarkEnd w:id="15"/>
      <w:r w:rsidDel="00000000" w:rsidR="00000000" w:rsidRPr="00000000">
        <w:rPr>
          <w:rtl w:val="0"/>
        </w:rPr>
        <w:t xml:space="preserve">Organisation des déplacements sur les CIJ et le CRJ</w:t>
      </w:r>
    </w:p>
    <w:p w:rsidR="00000000" w:rsidDel="00000000" w:rsidP="00000000" w:rsidRDefault="00000000" w:rsidRPr="00000000" w14:paraId="000000B8">
      <w:pPr>
        <w:spacing w:before="240" w:lineRule="auto"/>
        <w:rPr/>
      </w:pPr>
      <w:r w:rsidDel="00000000" w:rsidR="00000000" w:rsidRPr="00000000">
        <w:rPr>
          <w:rtl w:val="0"/>
        </w:rPr>
        <w:t xml:space="preserve">Le comité organise un déplacement collectif sur les 3 étapes du Circuit Interrégional Jeunes (CIJ, regroupant les 12 meilleurs jeunes de PACA et AURA par année d’âge) et sur le Championnat Régional Jeunes (CRJ, regroupant les 16 meilleurs de chaque catégorie). Le comité gère la logistique. Il prend en charge 100% des frais d’inscriptions et 50% des autres coûts (transport, hébergement, encadrement).</w:t>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975"/>
        <w:gridCol w:w="1560"/>
        <w:gridCol w:w="1560"/>
        <w:gridCol w:w="1560"/>
        <w:gridCol w:w="1560"/>
        <w:tblGridChange w:id="0">
          <w:tblGrid>
            <w:gridCol w:w="2145"/>
            <w:gridCol w:w="975"/>
            <w:gridCol w:w="1560"/>
            <w:gridCol w:w="1560"/>
            <w:gridCol w:w="1560"/>
            <w:gridCol w:w="1560"/>
          </w:tblGrid>
        </w:tblGridChange>
      </w:tblGrid>
      <w:tr>
        <w:trPr>
          <w:trHeight w:val="420" w:hRule="atLeast"/>
        </w:trPr>
        <w:tc>
          <w:tcPr>
            <w:gridSpan w:val="2"/>
            <w:tcBorders>
              <w:left w:color="ff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before="0" w:line="240" w:lineRule="auto"/>
              <w:rPr/>
            </w:pPr>
            <w:r w:rsidDel="00000000" w:rsidR="00000000" w:rsidRPr="00000000">
              <w:rPr>
                <w:rtl w:val="0"/>
              </w:rPr>
              <w:t xml:space="preserve">Degré de satisfaction (0 à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before="0"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before="0" w:line="240" w:lineRule="auto"/>
              <w:rPr/>
            </w:pPr>
            <w:r w:rsidDel="00000000" w:rsidR="00000000" w:rsidRPr="00000000">
              <w:rPr>
                <w:rtl w:val="0"/>
              </w:rPr>
              <w:t xml:space="preserve">Importance accordée (0 à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before="0" w:line="240" w:lineRule="auto"/>
              <w:rPr/>
            </w:pPr>
            <w:r w:rsidDel="00000000" w:rsidR="00000000" w:rsidRPr="00000000">
              <w:rPr>
                <w:rtl w:val="0"/>
              </w:rPr>
            </w:r>
          </w:p>
        </w:tc>
      </w:tr>
      <w:tr>
        <w:trPr>
          <w:trHeight w:val="420" w:hRule="atLeast"/>
        </w:trPr>
        <w:tc>
          <w:tcPr>
            <w:tcBorders>
              <w:left w:color="ff0000" w:space="0" w:sz="2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spacing w:before="0" w:line="240" w:lineRule="auto"/>
              <w:rPr/>
            </w:pPr>
            <w:r w:rsidDel="00000000" w:rsidR="00000000" w:rsidRPr="00000000">
              <w:rPr>
                <w:rtl w:val="0"/>
              </w:rPr>
              <w:t xml:space="preserve">Vos commentaires :</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before="0" w:line="240" w:lineRule="auto"/>
              <w:rPr/>
            </w:pPr>
            <w:r w:rsidDel="00000000" w:rsidR="00000000" w:rsidRPr="00000000">
              <w:rPr>
                <w:rtl w:val="0"/>
              </w:rPr>
            </w:r>
          </w:p>
        </w:tc>
      </w:tr>
    </w:tbl>
    <w:p w:rsidR="00000000" w:rsidDel="00000000" w:rsidP="00000000" w:rsidRDefault="00000000" w:rsidRPr="00000000" w14:paraId="000000C5">
      <w:pPr>
        <w:pStyle w:val="Heading1"/>
        <w:rPr/>
      </w:pPr>
      <w:bookmarkStart w:colFirst="0" w:colLast="0" w:name="_w3gfuk6vsrn6" w:id="16"/>
      <w:bookmarkEnd w:id="16"/>
      <w:r w:rsidDel="00000000" w:rsidR="00000000" w:rsidRPr="00000000">
        <w:rPr>
          <w:rtl w:val="0"/>
        </w:rPr>
        <w:t xml:space="preserve">VOS BESOINS ET VOS ATTENTES</w:t>
      </w:r>
    </w:p>
    <w:p w:rsidR="00000000" w:rsidDel="00000000" w:rsidP="00000000" w:rsidRDefault="00000000" w:rsidRPr="00000000" w14:paraId="000000C6">
      <w:pPr>
        <w:pStyle w:val="Heading2"/>
        <w:spacing w:line="360" w:lineRule="auto"/>
        <w:rPr/>
      </w:pPr>
      <w:bookmarkStart w:colFirst="0" w:colLast="0" w:name="_xwm39jtg4793" w:id="17"/>
      <w:bookmarkEnd w:id="17"/>
      <w:r w:rsidDel="00000000" w:rsidR="00000000" w:rsidRPr="00000000">
        <w:rPr>
          <w:rtl w:val="0"/>
        </w:rPr>
        <w:t xml:space="preserve">Avez vous besoin d’un professionnel pour encadrer des créneaux ?</w:t>
      </w:r>
    </w:p>
    <w:p w:rsidR="00000000" w:rsidDel="00000000" w:rsidP="00000000" w:rsidRDefault="00000000" w:rsidRPr="00000000" w14:paraId="000000C7">
      <w:pPr>
        <w:rPr/>
      </w:pPr>
      <w:r w:rsidDel="00000000" w:rsidR="00000000" w:rsidRPr="00000000">
        <w:rPr>
          <w:rtl w:val="0"/>
        </w:rPr>
        <w:t xml:space="preserve">Si oui, précisez les horaires potentiels et les publics. Il s’agit de voir si un groupement d’employeurs entre plusieurs clubs est envisageable.</w:t>
      </w:r>
    </w:p>
    <w:p w:rsidR="00000000" w:rsidDel="00000000" w:rsidP="00000000" w:rsidRDefault="00000000" w:rsidRPr="00000000" w14:paraId="000000C8">
      <w:pPr>
        <w:pBdr>
          <w:left w:color="ff0000" w:space="2" w:sz="24" w:val="single"/>
        </w:pBdr>
        <w:rPr/>
      </w:pPr>
      <w:r w:rsidDel="00000000" w:rsidR="00000000" w:rsidRPr="00000000">
        <w:rPr>
          <w:rtl w:val="0"/>
        </w:rPr>
        <w:t xml:space="preserve">Votre réponse : </w:t>
      </w:r>
    </w:p>
    <w:p w:rsidR="00000000" w:rsidDel="00000000" w:rsidP="00000000" w:rsidRDefault="00000000" w:rsidRPr="00000000" w14:paraId="000000C9">
      <w:pPr>
        <w:pStyle w:val="Heading2"/>
        <w:spacing w:line="360" w:lineRule="auto"/>
        <w:rPr/>
      </w:pPr>
      <w:bookmarkStart w:colFirst="0" w:colLast="0" w:name="_kaqzt56uv0j4" w:id="18"/>
      <w:bookmarkEnd w:id="18"/>
      <w:r w:rsidDel="00000000" w:rsidR="00000000" w:rsidRPr="00000000">
        <w:rPr>
          <w:rtl w:val="0"/>
        </w:rPr>
        <w:t xml:space="preserve">Dans quel domaine le comité pourrait-il vous aider ?</w:t>
      </w:r>
    </w:p>
    <w:p w:rsidR="00000000" w:rsidDel="00000000" w:rsidP="00000000" w:rsidRDefault="00000000" w:rsidRPr="00000000" w14:paraId="000000CA">
      <w:pPr>
        <w:rPr/>
      </w:pPr>
      <w:r w:rsidDel="00000000" w:rsidR="00000000" w:rsidRPr="00000000">
        <w:rPr>
          <w:rtl w:val="0"/>
        </w:rPr>
        <w:t xml:space="preserve">Le comité a ses missions propres mais le soutien au club est un axe majeur et il est donc important que les clubs communiquent leurs besoins et leurs attentes afin de voir si le comité peut y répondre. </w:t>
      </w:r>
      <w:r w:rsidDel="00000000" w:rsidR="00000000" w:rsidRPr="00000000">
        <w:rPr>
          <w:rFonts w:ascii="Roboto" w:cs="Roboto" w:eastAsia="Roboto" w:hAnsi="Roboto"/>
          <w:color w:val="424242"/>
          <w:sz w:val="20"/>
          <w:szCs w:val="20"/>
          <w:rtl w:val="0"/>
        </w:rPr>
        <w:t xml:space="preserve">Tous les sujets sont permis. Toutes les propositions et demandes concrètes sont les bienvenues.</w:t>
      </w:r>
      <w:r w:rsidDel="00000000" w:rsidR="00000000" w:rsidRPr="00000000">
        <w:rPr>
          <w:rtl w:val="0"/>
        </w:rPr>
      </w:r>
    </w:p>
    <w:p w:rsidR="00000000" w:rsidDel="00000000" w:rsidP="00000000" w:rsidRDefault="00000000" w:rsidRPr="00000000" w14:paraId="000000CB">
      <w:pPr>
        <w:pBdr>
          <w:left w:color="ff0000" w:space="2" w:sz="24" w:val="single"/>
        </w:pBdr>
        <w:rPr>
          <w:b w:val="0"/>
          <w:sz w:val="22"/>
          <w:szCs w:val="22"/>
        </w:rPr>
      </w:pPr>
      <w:r w:rsidDel="00000000" w:rsidR="00000000" w:rsidRPr="00000000">
        <w:rPr>
          <w:rtl w:val="0"/>
        </w:rPr>
        <w:t xml:space="preserve">Votre réponse : </w:t>
      </w:r>
      <w:r w:rsidDel="00000000" w:rsidR="00000000" w:rsidRPr="00000000">
        <w:rPr>
          <w:rtl w:val="0"/>
        </w:rPr>
      </w:r>
    </w:p>
    <w:p w:rsidR="00000000" w:rsidDel="00000000" w:rsidP="00000000" w:rsidRDefault="00000000" w:rsidRPr="00000000" w14:paraId="000000CC">
      <w:pPr>
        <w:pStyle w:val="Heading1"/>
        <w:spacing w:before="400" w:lineRule="auto"/>
        <w:rPr/>
      </w:pPr>
      <w:bookmarkStart w:colFirst="0" w:colLast="0" w:name="_b2499n61iqzn" w:id="19"/>
      <w:bookmarkEnd w:id="19"/>
      <w:r w:rsidDel="00000000" w:rsidR="00000000" w:rsidRPr="00000000">
        <w:rPr>
          <w:rtl w:val="0"/>
        </w:rPr>
        <w:br w:type="textWrapping"/>
        <w:t xml:space="preserve">QUESTIONS AUX DIRIGEANTS : Dans votre rôle de dirigeant...</w:t>
      </w:r>
    </w:p>
    <w:p w:rsidR="00000000" w:rsidDel="00000000" w:rsidP="00000000" w:rsidRDefault="00000000" w:rsidRPr="00000000" w14:paraId="000000CD">
      <w:pPr>
        <w:pStyle w:val="Heading2"/>
        <w:rPr/>
      </w:pPr>
      <w:bookmarkStart w:colFirst="0" w:colLast="0" w:name="_brwmhi52neep" w:id="20"/>
      <w:bookmarkEnd w:id="20"/>
      <w:r w:rsidDel="00000000" w:rsidR="00000000" w:rsidRPr="00000000">
        <w:rPr>
          <w:rtl w:val="0"/>
        </w:rPr>
        <w:t xml:space="preserve">Q</w:t>
      </w:r>
      <w:r w:rsidDel="00000000" w:rsidR="00000000" w:rsidRPr="00000000">
        <w:rPr>
          <w:rtl w:val="0"/>
        </w:rPr>
        <w:t xml:space="preserve">uelles sont les tâches qui sont les plus difficiles/pénibles pour vous ?</w:t>
      </w:r>
    </w:p>
    <w:p w:rsidR="00000000" w:rsidDel="00000000" w:rsidP="00000000" w:rsidRDefault="00000000" w:rsidRPr="00000000" w14:paraId="000000CE">
      <w:pPr>
        <w:pBdr>
          <w:left w:color="ff0000" w:space="2" w:sz="24" w:val="single"/>
        </w:pBdr>
        <w:rPr/>
      </w:pPr>
      <w:r w:rsidDel="00000000" w:rsidR="00000000" w:rsidRPr="00000000">
        <w:rPr>
          <w:rtl w:val="0"/>
        </w:rPr>
        <w:t xml:space="preserve">Votre réponse : </w:t>
      </w:r>
    </w:p>
    <w:p w:rsidR="00000000" w:rsidDel="00000000" w:rsidP="00000000" w:rsidRDefault="00000000" w:rsidRPr="00000000" w14:paraId="000000CF">
      <w:pPr>
        <w:pStyle w:val="Heading2"/>
        <w:rPr/>
      </w:pPr>
      <w:bookmarkStart w:colFirst="0" w:colLast="0" w:name="_4um58tfff41a" w:id="21"/>
      <w:bookmarkEnd w:id="21"/>
      <w:r w:rsidDel="00000000" w:rsidR="00000000" w:rsidRPr="00000000">
        <w:rPr>
          <w:rtl w:val="0"/>
        </w:rPr>
        <w:t xml:space="preserve">Quelles sont les tâches qui vous prennent le plus de temps ?</w:t>
      </w:r>
    </w:p>
    <w:p w:rsidR="00000000" w:rsidDel="00000000" w:rsidP="00000000" w:rsidRDefault="00000000" w:rsidRPr="00000000" w14:paraId="000000D0">
      <w:pPr>
        <w:pBdr>
          <w:left w:color="ff0000" w:space="2" w:sz="24" w:val="single"/>
        </w:pBdr>
        <w:rPr/>
      </w:pPr>
      <w:r w:rsidDel="00000000" w:rsidR="00000000" w:rsidRPr="00000000">
        <w:rPr>
          <w:rtl w:val="0"/>
        </w:rPr>
        <w:t xml:space="preserve">Votre réponse : </w:t>
      </w:r>
    </w:p>
    <w:p w:rsidR="00000000" w:rsidDel="00000000" w:rsidP="00000000" w:rsidRDefault="00000000" w:rsidRPr="00000000" w14:paraId="000000D1">
      <w:pPr>
        <w:pStyle w:val="Heading1"/>
        <w:rPr/>
      </w:pPr>
      <w:bookmarkStart w:colFirst="0" w:colLast="0" w:name="_ctza7w6fccoj" w:id="22"/>
      <w:bookmarkEnd w:id="22"/>
      <w:r w:rsidDel="00000000" w:rsidR="00000000" w:rsidRPr="00000000">
        <w:rPr>
          <w:rtl w:val="0"/>
        </w:rPr>
        <w:t xml:space="preserve">QUESTIONS AUX ENCADRANTS : Dans votre rôle d’encadrant…</w:t>
      </w:r>
    </w:p>
    <w:p w:rsidR="00000000" w:rsidDel="00000000" w:rsidP="00000000" w:rsidRDefault="00000000" w:rsidRPr="00000000" w14:paraId="000000D2">
      <w:pPr>
        <w:pStyle w:val="Heading2"/>
        <w:rPr/>
      </w:pPr>
      <w:bookmarkStart w:colFirst="0" w:colLast="0" w:name="_sybw99ijsoxi" w:id="23"/>
      <w:bookmarkEnd w:id="23"/>
      <w:r w:rsidDel="00000000" w:rsidR="00000000" w:rsidRPr="00000000">
        <w:rPr>
          <w:rtl w:val="0"/>
        </w:rPr>
        <w:t xml:space="preserve">Quelles sont les tâches qui sont les plus difficiles/pénibles pour vous ?</w:t>
      </w:r>
    </w:p>
    <w:p w:rsidR="00000000" w:rsidDel="00000000" w:rsidP="00000000" w:rsidRDefault="00000000" w:rsidRPr="00000000" w14:paraId="000000D3">
      <w:pPr>
        <w:pBdr>
          <w:left w:color="ff0000" w:space="2" w:sz="24" w:val="single"/>
        </w:pBdr>
        <w:rPr/>
      </w:pPr>
      <w:r w:rsidDel="00000000" w:rsidR="00000000" w:rsidRPr="00000000">
        <w:rPr>
          <w:rtl w:val="0"/>
        </w:rPr>
        <w:t xml:space="preserve">Votre réponse : </w:t>
      </w:r>
    </w:p>
    <w:p w:rsidR="00000000" w:rsidDel="00000000" w:rsidP="00000000" w:rsidRDefault="00000000" w:rsidRPr="00000000" w14:paraId="000000D4">
      <w:pPr>
        <w:pStyle w:val="Heading2"/>
        <w:rPr/>
      </w:pPr>
      <w:bookmarkStart w:colFirst="0" w:colLast="0" w:name="_cdmkjpqgpl9q" w:id="24"/>
      <w:bookmarkEnd w:id="24"/>
      <w:r w:rsidDel="00000000" w:rsidR="00000000" w:rsidRPr="00000000">
        <w:rPr>
          <w:rtl w:val="0"/>
        </w:rPr>
        <w:t xml:space="preserve">Quelles sont les tâches qui vous prennent le plus de temps ?</w:t>
      </w:r>
    </w:p>
    <w:p w:rsidR="00000000" w:rsidDel="00000000" w:rsidP="00000000" w:rsidRDefault="00000000" w:rsidRPr="00000000" w14:paraId="000000D5">
      <w:pPr>
        <w:pBdr>
          <w:left w:color="ff0000" w:space="2" w:sz="24" w:val="single"/>
        </w:pBdr>
        <w:rPr/>
      </w:pPr>
      <w:r w:rsidDel="00000000" w:rsidR="00000000" w:rsidRPr="00000000">
        <w:rPr>
          <w:rtl w:val="0"/>
        </w:rPr>
        <w:t xml:space="preserve">Votre réponse : </w:t>
      </w:r>
    </w:p>
    <w:p w:rsidR="00000000" w:rsidDel="00000000" w:rsidP="00000000" w:rsidRDefault="00000000" w:rsidRPr="00000000" w14:paraId="000000D6">
      <w:pPr>
        <w:pStyle w:val="Heading2"/>
        <w:rPr/>
      </w:pPr>
      <w:bookmarkStart w:colFirst="0" w:colLast="0" w:name="_7rdnf1pneza5" w:id="25"/>
      <w:bookmarkEnd w:id="25"/>
      <w:r w:rsidDel="00000000" w:rsidR="00000000" w:rsidRPr="00000000">
        <w:rPr>
          <w:rtl w:val="0"/>
        </w:rPr>
        <w:t xml:space="preserve">Est-ce que le club a une politique d’accompagnement des jeunes à la compétition ?</w:t>
      </w:r>
    </w:p>
    <w:p w:rsidR="00000000" w:rsidDel="00000000" w:rsidP="00000000" w:rsidRDefault="00000000" w:rsidRPr="00000000" w14:paraId="000000D7">
      <w:pPr>
        <w:rPr/>
      </w:pPr>
      <w:r w:rsidDel="00000000" w:rsidR="00000000" w:rsidRPr="00000000">
        <w:rPr>
          <w:rtl w:val="0"/>
        </w:rPr>
        <w:t xml:space="preserve">Est-ce que des entraîneurs se déplacent pour coacher les joueurs du clubs ? Est-ce qu’il y a des incitations à participer aux compétitions ? etc.</w:t>
      </w:r>
    </w:p>
    <w:p w:rsidR="00000000" w:rsidDel="00000000" w:rsidP="00000000" w:rsidRDefault="00000000" w:rsidRPr="00000000" w14:paraId="000000D8">
      <w:pPr>
        <w:pBdr>
          <w:left w:color="ff0000" w:space="2" w:sz="24" w:val="single"/>
        </w:pBdr>
        <w:rPr/>
      </w:pPr>
      <w:r w:rsidDel="00000000" w:rsidR="00000000" w:rsidRPr="00000000">
        <w:rPr>
          <w:rtl w:val="0"/>
        </w:rPr>
        <w:t xml:space="preserve">Votre réponse : </w:t>
      </w:r>
    </w:p>
    <w:p w:rsidR="00000000" w:rsidDel="00000000" w:rsidP="00000000" w:rsidRDefault="00000000" w:rsidRPr="00000000" w14:paraId="000000D9">
      <w:pPr>
        <w:pStyle w:val="Heading2"/>
        <w:rPr/>
      </w:pPr>
      <w:bookmarkStart w:colFirst="0" w:colLast="0" w:name="_1gwxdr9e5brz" w:id="26"/>
      <w:bookmarkEnd w:id="26"/>
      <w:r w:rsidDel="00000000" w:rsidR="00000000" w:rsidRPr="00000000">
        <w:rPr>
          <w:rtl w:val="0"/>
        </w:rPr>
        <w:t xml:space="preserve">Pourquoi votre club n’a t’il pas participé ou inscrit si peu d’équipes aux interclubs jeunes et interkids ?</w:t>
      </w:r>
    </w:p>
    <w:p w:rsidR="00000000" w:rsidDel="00000000" w:rsidP="00000000" w:rsidRDefault="00000000" w:rsidRPr="00000000" w14:paraId="000000DA">
      <w:pPr>
        <w:rPr/>
      </w:pPr>
      <w:r w:rsidDel="00000000" w:rsidR="00000000" w:rsidRPr="00000000">
        <w:rPr>
          <w:rtl w:val="0"/>
        </w:rPr>
        <w:t xml:space="preserve">Seuls 3 clubs ont participés aux interkids du 15 décembre (Roanne, St Chamond, St Etienne). Idem pour les interclubs jeunes du 2 février (Sorbiers, St Chamond, St Etienne). Le sondage de l’année passée donnait pourtant la formule de jeu par équipe comme étant très attractive pour les jeunes.</w:t>
      </w:r>
    </w:p>
    <w:p w:rsidR="00000000" w:rsidDel="00000000" w:rsidP="00000000" w:rsidRDefault="00000000" w:rsidRPr="00000000" w14:paraId="000000DB">
      <w:pPr>
        <w:pBdr>
          <w:left w:color="ff0000" w:space="2" w:sz="24" w:val="single"/>
        </w:pBdr>
        <w:rPr/>
      </w:pPr>
      <w:r w:rsidDel="00000000" w:rsidR="00000000" w:rsidRPr="00000000">
        <w:rPr>
          <w:rtl w:val="0"/>
        </w:rPr>
        <w:t xml:space="preserve">Votre réponse : </w:t>
      </w:r>
    </w:p>
    <w:p w:rsidR="00000000" w:rsidDel="00000000" w:rsidP="00000000" w:rsidRDefault="00000000" w:rsidRPr="00000000" w14:paraId="000000DC">
      <w:pPr>
        <w:pStyle w:val="Heading1"/>
        <w:rPr/>
      </w:pPr>
      <w:bookmarkStart w:colFirst="0" w:colLast="0" w:name="_yhnw01er1imk" w:id="27"/>
      <w:bookmarkEnd w:id="27"/>
      <w:r w:rsidDel="00000000" w:rsidR="00000000" w:rsidRPr="00000000">
        <w:rPr>
          <w:rtl w:val="0"/>
        </w:rPr>
        <w:t xml:space="preserve">QUESTIONS AUX RESPONSABLES INSCRIPTIONS : Dans ce rôle...</w:t>
      </w:r>
    </w:p>
    <w:p w:rsidR="00000000" w:rsidDel="00000000" w:rsidP="00000000" w:rsidRDefault="00000000" w:rsidRPr="00000000" w14:paraId="000000DD">
      <w:pPr>
        <w:pStyle w:val="Heading2"/>
        <w:rPr/>
      </w:pPr>
      <w:bookmarkStart w:colFirst="0" w:colLast="0" w:name="_ir7avucae3r3" w:id="28"/>
      <w:bookmarkEnd w:id="28"/>
      <w:r w:rsidDel="00000000" w:rsidR="00000000" w:rsidRPr="00000000">
        <w:rPr>
          <w:rtl w:val="0"/>
        </w:rPr>
        <w:t xml:space="preserve">Quelles sont les tâches qui sont les plus difficiles/pénibles pour vous ?</w:t>
      </w:r>
    </w:p>
    <w:p w:rsidR="00000000" w:rsidDel="00000000" w:rsidP="00000000" w:rsidRDefault="00000000" w:rsidRPr="00000000" w14:paraId="000000DE">
      <w:pPr>
        <w:pBdr>
          <w:left w:color="ff0000" w:space="2" w:sz="24" w:val="single"/>
        </w:pBdr>
        <w:rPr/>
      </w:pPr>
      <w:r w:rsidDel="00000000" w:rsidR="00000000" w:rsidRPr="00000000">
        <w:rPr>
          <w:rtl w:val="0"/>
        </w:rPr>
        <w:t xml:space="preserve">Votre réponse : </w:t>
      </w:r>
    </w:p>
    <w:p w:rsidR="00000000" w:rsidDel="00000000" w:rsidP="00000000" w:rsidRDefault="00000000" w:rsidRPr="00000000" w14:paraId="000000DF">
      <w:pPr>
        <w:pStyle w:val="Heading2"/>
        <w:rPr/>
      </w:pPr>
      <w:bookmarkStart w:colFirst="0" w:colLast="0" w:name="_q40ytbs9hq42" w:id="29"/>
      <w:bookmarkEnd w:id="29"/>
      <w:r w:rsidDel="00000000" w:rsidR="00000000" w:rsidRPr="00000000">
        <w:rPr>
          <w:rtl w:val="0"/>
        </w:rPr>
        <w:t xml:space="preserve">Quelles sont les tâches qui vous prennent le plus de temps ?</w:t>
      </w:r>
    </w:p>
    <w:p w:rsidR="00000000" w:rsidDel="00000000" w:rsidP="00000000" w:rsidRDefault="00000000" w:rsidRPr="00000000" w14:paraId="000000E0">
      <w:pPr>
        <w:pBdr>
          <w:left w:color="ff0000" w:space="2" w:sz="24" w:val="single"/>
        </w:pBdr>
        <w:rPr/>
      </w:pPr>
      <w:r w:rsidDel="00000000" w:rsidR="00000000" w:rsidRPr="00000000">
        <w:rPr>
          <w:rtl w:val="0"/>
        </w:rPr>
        <w:t xml:space="preserve">Votre réponse : </w:t>
      </w:r>
    </w:p>
    <w:p w:rsidR="00000000" w:rsidDel="00000000" w:rsidP="00000000" w:rsidRDefault="00000000" w:rsidRPr="00000000" w14:paraId="000000E1">
      <w:pPr>
        <w:pStyle w:val="Heading2"/>
        <w:rPr/>
      </w:pPr>
      <w:bookmarkStart w:colFirst="0" w:colLast="0" w:name="_x4vmctdf81z2" w:id="30"/>
      <w:bookmarkEnd w:id="30"/>
      <w:r w:rsidDel="00000000" w:rsidR="00000000" w:rsidRPr="00000000">
        <w:rPr>
          <w:rtl w:val="0"/>
        </w:rPr>
        <w:t xml:space="preserve">Comment gérez-vous les inscriptions aux tournois adultes ?</w:t>
      </w:r>
    </w:p>
    <w:p w:rsidR="00000000" w:rsidDel="00000000" w:rsidP="00000000" w:rsidRDefault="00000000" w:rsidRPr="00000000" w14:paraId="000000E2">
      <w:pPr>
        <w:rPr/>
      </w:pPr>
      <w:r w:rsidDel="00000000" w:rsidR="00000000" w:rsidRPr="00000000">
        <w:rPr>
          <w:rtl w:val="0"/>
        </w:rPr>
        <w:t xml:space="preserve">Comment communiquez vous les informations sur les tournois aux joueurs ? Qu’utilisez-vous comme outils pour vous aider ? Quelle procédure les joueurs doivent ils suivre ?</w:t>
      </w:r>
    </w:p>
    <w:p w:rsidR="00000000" w:rsidDel="00000000" w:rsidP="00000000" w:rsidRDefault="00000000" w:rsidRPr="00000000" w14:paraId="000000E3">
      <w:pPr>
        <w:pBdr>
          <w:left w:color="ff0000" w:space="2" w:sz="24" w:val="single"/>
        </w:pBdr>
        <w:rPr/>
      </w:pPr>
      <w:r w:rsidDel="00000000" w:rsidR="00000000" w:rsidRPr="00000000">
        <w:rPr>
          <w:rtl w:val="0"/>
        </w:rPr>
        <w:t xml:space="preserve">Votre réponse : </w:t>
      </w:r>
    </w:p>
    <w:p w:rsidR="00000000" w:rsidDel="00000000" w:rsidP="00000000" w:rsidRDefault="00000000" w:rsidRPr="00000000" w14:paraId="000000E4">
      <w:pPr>
        <w:pStyle w:val="Heading2"/>
        <w:rPr/>
      </w:pPr>
      <w:bookmarkStart w:colFirst="0" w:colLast="0" w:name="_1qbc8xp4bdlt" w:id="31"/>
      <w:bookmarkEnd w:id="31"/>
      <w:r w:rsidDel="00000000" w:rsidR="00000000" w:rsidRPr="00000000">
        <w:rPr>
          <w:rtl w:val="0"/>
        </w:rPr>
        <w:t xml:space="preserve">Comment gérez-vous les inscriptions aux actions jeunes ?</w:t>
      </w:r>
    </w:p>
    <w:p w:rsidR="00000000" w:rsidDel="00000000" w:rsidP="00000000" w:rsidRDefault="00000000" w:rsidRPr="00000000" w14:paraId="000000E5">
      <w:pPr>
        <w:rPr/>
      </w:pPr>
      <w:r w:rsidDel="00000000" w:rsidR="00000000" w:rsidRPr="00000000">
        <w:rPr>
          <w:rtl w:val="0"/>
        </w:rPr>
        <w:t xml:space="preserve">Comment communiquez vous les informations sur les actions aux jeunes ? Qu’utilisez vous comme outils pour vous aider ? Quelle procédure les joueurs doivent ils suivre ?</w:t>
      </w:r>
    </w:p>
    <w:p w:rsidR="00000000" w:rsidDel="00000000" w:rsidP="00000000" w:rsidRDefault="00000000" w:rsidRPr="00000000" w14:paraId="000000E6">
      <w:pPr>
        <w:pBdr>
          <w:left w:color="ff0000" w:space="2" w:sz="24" w:val="single"/>
        </w:pBdr>
        <w:rPr/>
      </w:pPr>
      <w:r w:rsidDel="00000000" w:rsidR="00000000" w:rsidRPr="00000000">
        <w:rPr>
          <w:rtl w:val="0"/>
        </w:rPr>
        <w:t xml:space="preserve">Votre réponse : </w:t>
      </w:r>
    </w:p>
    <w:p w:rsidR="00000000" w:rsidDel="00000000" w:rsidP="00000000" w:rsidRDefault="00000000" w:rsidRPr="00000000" w14:paraId="000000E7">
      <w:pPr>
        <w:pStyle w:val="Heading1"/>
        <w:rPr/>
      </w:pPr>
      <w:bookmarkStart w:colFirst="0" w:colLast="0" w:name="_o3prorm7gyhw" w:id="32"/>
      <w:bookmarkEnd w:id="32"/>
      <w:r w:rsidDel="00000000" w:rsidR="00000000" w:rsidRPr="00000000">
        <w:rPr>
          <w:rtl w:val="0"/>
        </w:rPr>
        <w:t xml:space="preserve">BRAINSTORMING POUR TOUS</w:t>
      </w:r>
    </w:p>
    <w:p w:rsidR="00000000" w:rsidDel="00000000" w:rsidP="00000000" w:rsidRDefault="00000000" w:rsidRPr="00000000" w14:paraId="000000E8">
      <w:pPr>
        <w:pStyle w:val="Heading2"/>
        <w:spacing w:line="360" w:lineRule="auto"/>
        <w:rPr/>
      </w:pPr>
      <w:bookmarkStart w:colFirst="0" w:colLast="0" w:name="_cngplqtseq4b" w:id="33"/>
      <w:bookmarkEnd w:id="33"/>
      <w:r w:rsidDel="00000000" w:rsidR="00000000" w:rsidRPr="00000000">
        <w:rPr>
          <w:rtl w:val="0"/>
        </w:rPr>
        <w:t xml:space="preserve">Que pourrait proposer le comité à destination des joueurs loisirs pour vous aider à les fidéliser ?</w:t>
      </w:r>
    </w:p>
    <w:p w:rsidR="00000000" w:rsidDel="00000000" w:rsidP="00000000" w:rsidRDefault="00000000" w:rsidRPr="00000000" w14:paraId="000000E9">
      <w:pPr>
        <w:pBdr>
          <w:left w:color="ff0000" w:space="2" w:sz="24" w:val="single"/>
        </w:pBdr>
        <w:rPr/>
      </w:pPr>
      <w:r w:rsidDel="00000000" w:rsidR="00000000" w:rsidRPr="00000000">
        <w:rPr>
          <w:rtl w:val="0"/>
        </w:rPr>
        <w:t xml:space="preserve">Votre réponse : </w:t>
      </w:r>
    </w:p>
    <w:p w:rsidR="00000000" w:rsidDel="00000000" w:rsidP="00000000" w:rsidRDefault="00000000" w:rsidRPr="00000000" w14:paraId="000000EA">
      <w:pPr>
        <w:pStyle w:val="Heading2"/>
        <w:spacing w:line="360" w:lineRule="auto"/>
        <w:rPr/>
      </w:pPr>
      <w:bookmarkStart w:colFirst="0" w:colLast="0" w:name="_fjjesqhdcpve" w:id="34"/>
      <w:bookmarkEnd w:id="34"/>
      <w:r w:rsidDel="00000000" w:rsidR="00000000" w:rsidRPr="00000000">
        <w:rPr>
          <w:rtl w:val="0"/>
        </w:rPr>
        <w:t xml:space="preserve">Que peut proposer le comité pour encourager/favoriser le bénévolat ? Quelle aide pourrait vous être utile pour recruter des bénévoles ?</w:t>
      </w:r>
    </w:p>
    <w:p w:rsidR="00000000" w:rsidDel="00000000" w:rsidP="00000000" w:rsidRDefault="00000000" w:rsidRPr="00000000" w14:paraId="000000EB">
      <w:pPr>
        <w:pBdr>
          <w:left w:color="ff0000" w:space="2" w:sz="24" w:val="single"/>
        </w:pBdr>
        <w:rPr/>
      </w:pPr>
      <w:r w:rsidDel="00000000" w:rsidR="00000000" w:rsidRPr="00000000">
        <w:rPr>
          <w:rtl w:val="0"/>
        </w:rPr>
        <w:t xml:space="preserve">Votre réponse : </w:t>
      </w:r>
    </w:p>
    <w:p w:rsidR="00000000" w:rsidDel="00000000" w:rsidP="00000000" w:rsidRDefault="00000000" w:rsidRPr="00000000" w14:paraId="000000EC">
      <w:pPr>
        <w:pStyle w:val="Heading1"/>
        <w:rPr/>
      </w:pPr>
      <w:bookmarkStart w:colFirst="0" w:colLast="0" w:name="_1swfmasdznxl" w:id="35"/>
      <w:bookmarkEnd w:id="35"/>
      <w:r w:rsidDel="00000000" w:rsidR="00000000" w:rsidRPr="00000000">
        <w:rPr>
          <w:rtl w:val="0"/>
        </w:rPr>
        <w:t xml:space="preserve">DIVERS</w:t>
      </w:r>
    </w:p>
    <w:p w:rsidR="00000000" w:rsidDel="00000000" w:rsidP="00000000" w:rsidRDefault="00000000" w:rsidRPr="00000000" w14:paraId="000000ED">
      <w:pPr>
        <w:pStyle w:val="Heading2"/>
        <w:rPr/>
      </w:pPr>
      <w:bookmarkStart w:colFirst="0" w:colLast="0" w:name="_p3ohs7ek014v" w:id="36"/>
      <w:bookmarkEnd w:id="36"/>
      <w:r w:rsidDel="00000000" w:rsidR="00000000" w:rsidRPr="00000000">
        <w:rPr>
          <w:rtl w:val="0"/>
        </w:rPr>
        <w:t xml:space="preserve">Avez-vous d’autres problématiques que le questionnaire n’a pas abordé ?</w:t>
      </w:r>
    </w:p>
    <w:p w:rsidR="00000000" w:rsidDel="00000000" w:rsidP="00000000" w:rsidRDefault="00000000" w:rsidRPr="00000000" w14:paraId="000000EE">
      <w:pPr>
        <w:pBdr>
          <w:left w:color="ff0000" w:space="2" w:sz="24" w:val="single"/>
        </w:pBdr>
        <w:rPr/>
      </w:pPr>
      <w:r w:rsidDel="00000000" w:rsidR="00000000" w:rsidRPr="00000000">
        <w:rPr>
          <w:rtl w:val="0"/>
        </w:rPr>
        <w:t xml:space="preserve">Votre réponse : </w:t>
      </w:r>
    </w:p>
    <w:sectPr>
      <w:headerReference r:id="rId9" w:type="default"/>
      <w:headerReference r:id="rId10" w:type="first"/>
      <w:footerReference r:id="rId11" w:type="first"/>
      <w:pgSz w:h="15840" w:w="12240"/>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ligne horizontale" id="1" name="image1.png"/>
          <a:graphic>
            <a:graphicData uri="http://schemas.openxmlformats.org/drawingml/2006/picture">
              <pic:pic>
                <pic:nvPicPr>
                  <pic:cNvPr descr="ligne horizontale" id="0" name="image1.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fr"/>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spacing w:before="320" w:line="240" w:lineRule="auto"/>
    </w:pPr>
    <w:rPr>
      <w:b w:val="1"/>
      <w:color w:val="00ab44"/>
      <w:sz w:val="28"/>
      <w:szCs w:val="28"/>
    </w:rPr>
  </w:style>
  <w:style w:type="paragraph" w:styleId="Heading3">
    <w:name w:val="heading 3"/>
    <w:basedOn w:val="Normal"/>
    <w:next w:val="Normal"/>
    <w:pPr>
      <w:spacing w:line="240" w:lineRule="auto"/>
    </w:pPr>
    <w:rPr>
      <w:sz w:val="26"/>
      <w:szCs w:val="26"/>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320" w:line="240" w:lineRule="auto"/>
    </w:pPr>
    <w:rPr>
      <w:color w:val="353744"/>
      <w:sz w:val="72"/>
      <w:szCs w:val="72"/>
    </w:rPr>
  </w:style>
  <w:style w:type="paragraph" w:styleId="Subtitle">
    <w:name w:val="Subtitle"/>
    <w:basedOn w:val="Normal"/>
    <w:next w:val="Normal"/>
    <w:pPr>
      <w:spacing w:before="0" w:line="240" w:lineRule="auto"/>
    </w:pPr>
    <w:rPr>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badminton42.fr" TargetMode="External"/><Relationship Id="rId8" Type="http://schemas.openxmlformats.org/officeDocument/2006/relationships/hyperlink" Target="https://www.facebook.com/badminton.Loire.Codep4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