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0008" w:rsidRDefault="001769C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52423B" wp14:editId="05C37B19">
            <wp:simplePos x="0" y="0"/>
            <wp:positionH relativeFrom="margin">
              <wp:posOffset>5024755</wp:posOffset>
            </wp:positionH>
            <wp:positionV relativeFrom="margin">
              <wp:posOffset>-585470</wp:posOffset>
            </wp:positionV>
            <wp:extent cx="1134745" cy="381000"/>
            <wp:effectExtent l="0" t="0" r="8255" b="0"/>
            <wp:wrapSquare wrapText="bothSides"/>
            <wp:docPr id="2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5699A46" wp14:editId="0F503770">
            <wp:simplePos x="0" y="0"/>
            <wp:positionH relativeFrom="margin">
              <wp:posOffset>-638175</wp:posOffset>
            </wp:positionH>
            <wp:positionV relativeFrom="margin">
              <wp:posOffset>-695325</wp:posOffset>
            </wp:positionV>
            <wp:extent cx="2028825" cy="582930"/>
            <wp:effectExtent l="0" t="0" r="0" b="762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ngble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1C3">
        <w:rPr>
          <w:b/>
          <w:sz w:val="40"/>
          <w:szCs w:val="40"/>
        </w:rPr>
        <w:t xml:space="preserve">Formation </w:t>
      </w:r>
      <w:r w:rsidR="00E0303A">
        <w:rPr>
          <w:b/>
          <w:sz w:val="40"/>
          <w:szCs w:val="40"/>
        </w:rPr>
        <w:t>ANIMATEUR BENEVOLE ADULTES</w:t>
      </w:r>
    </w:p>
    <w:p w:rsidR="00EE0008" w:rsidRDefault="00E0303A">
      <w:pPr>
        <w:jc w:val="center"/>
      </w:pPr>
      <w:r>
        <w:rPr>
          <w:b/>
          <w:sz w:val="40"/>
          <w:szCs w:val="40"/>
        </w:rPr>
        <w:t>Niveau 2</w:t>
      </w:r>
    </w:p>
    <w:p w:rsidR="00EE0008" w:rsidRDefault="00E0303A">
      <w:pPr>
        <w:jc w:val="center"/>
      </w:pPr>
      <w:r>
        <w:rPr>
          <w:b/>
          <w:sz w:val="52"/>
          <w:szCs w:val="52"/>
        </w:rPr>
        <w:t>AB2 A</w:t>
      </w:r>
    </w:p>
    <w:p w:rsidR="00EE0008" w:rsidRDefault="00F711C3"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</w:p>
    <w:p w:rsidR="00EE0008" w:rsidRDefault="001769C5">
      <w:r>
        <w:rPr>
          <w:sz w:val="24"/>
          <w:szCs w:val="24"/>
        </w:rPr>
        <w:t>La ligue Auvergne-Rhône-Alpes de badminton organise l’</w:t>
      </w:r>
      <w:r w:rsidR="00E0303A">
        <w:rPr>
          <w:sz w:val="24"/>
          <w:szCs w:val="24"/>
        </w:rPr>
        <w:t>AB2A</w:t>
      </w:r>
    </w:p>
    <w:p w:rsidR="00EE0008" w:rsidRPr="008A3281" w:rsidRDefault="00F711C3">
      <w:pPr>
        <w:rPr>
          <w:color w:val="FF00FF"/>
          <w:sz w:val="24"/>
          <w:szCs w:val="24"/>
        </w:rPr>
      </w:pPr>
      <w:r w:rsidRPr="008A3281">
        <w:rPr>
          <w:color w:val="FF00FF"/>
          <w:sz w:val="24"/>
          <w:szCs w:val="24"/>
        </w:rPr>
        <w:t xml:space="preserve">Lieux : </w:t>
      </w:r>
    </w:p>
    <w:p w:rsidR="00EE0008" w:rsidRPr="003978C0" w:rsidRDefault="00E0303A" w:rsidP="007F753A">
      <w:pPr>
        <w:ind w:left="720"/>
        <w:rPr>
          <w:highlight w:val="yellow"/>
        </w:rPr>
      </w:pPr>
      <w:r>
        <w:rPr>
          <w:b/>
          <w:sz w:val="24"/>
          <w:szCs w:val="24"/>
          <w:highlight w:val="yellow"/>
        </w:rPr>
        <w:t>13 et 14 avril 2019 à Bourg-en-Bresse</w:t>
      </w:r>
    </w:p>
    <w:p w:rsidR="003978C0" w:rsidRDefault="00E0303A" w:rsidP="003978C0">
      <w:pPr>
        <w:ind w:firstLine="720"/>
        <w:rPr>
          <w:sz w:val="24"/>
          <w:szCs w:val="24"/>
        </w:rPr>
      </w:pPr>
      <w:r w:rsidRPr="00E0303A">
        <w:rPr>
          <w:b/>
          <w:sz w:val="24"/>
          <w:szCs w:val="24"/>
          <w:highlight w:val="yellow"/>
        </w:rPr>
        <w:t>08 et 09 juin 2019 à Annecy</w:t>
      </w:r>
    </w:p>
    <w:p w:rsidR="00EE0008" w:rsidRDefault="00EE0008">
      <w:pPr>
        <w:spacing w:after="0"/>
        <w:jc w:val="both"/>
      </w:pPr>
    </w:p>
    <w:p w:rsidR="00EE0008" w:rsidRDefault="00F711C3">
      <w:pPr>
        <w:spacing w:after="0"/>
        <w:jc w:val="both"/>
      </w:pPr>
      <w:r>
        <w:rPr>
          <w:color w:val="0000FF"/>
          <w:sz w:val="24"/>
          <w:szCs w:val="24"/>
        </w:rPr>
        <w:t xml:space="preserve">Cette formation est ouverte </w:t>
      </w:r>
      <w:r w:rsidR="00E0303A">
        <w:rPr>
          <w:color w:val="0000FF"/>
          <w:sz w:val="24"/>
          <w:szCs w:val="24"/>
        </w:rPr>
        <w:t>aux licenciés de plus de 16 ans</w:t>
      </w:r>
      <w:r>
        <w:rPr>
          <w:color w:val="0000FF"/>
          <w:sz w:val="24"/>
          <w:szCs w:val="24"/>
        </w:rPr>
        <w:t>. Ils doivent être à jour de leur Module d’entrée en formation (MODEF ou équivalence Module Technique) et à jour de leur licence FFBaD.</w:t>
      </w:r>
    </w:p>
    <w:p w:rsidR="00EE0008" w:rsidRDefault="00EE0008">
      <w:pPr>
        <w:spacing w:after="0"/>
        <w:jc w:val="both"/>
      </w:pPr>
    </w:p>
    <w:p w:rsidR="00EE0008" w:rsidRDefault="00EE0008">
      <w:pPr>
        <w:spacing w:after="0"/>
        <w:jc w:val="both"/>
      </w:pPr>
    </w:p>
    <w:p w:rsidR="00EE0008" w:rsidRDefault="00F711C3">
      <w:pPr>
        <w:spacing w:after="0"/>
        <w:jc w:val="both"/>
      </w:pPr>
      <w:r>
        <w:rPr>
          <w:color w:val="FF00FF"/>
          <w:sz w:val="24"/>
          <w:szCs w:val="24"/>
        </w:rPr>
        <w:t>Les horaires prévisionnels</w:t>
      </w:r>
      <w:r>
        <w:rPr>
          <w:sz w:val="24"/>
          <w:szCs w:val="24"/>
        </w:rPr>
        <w:t xml:space="preserve">, seront confirmés par les </w:t>
      </w:r>
      <w:r w:rsidR="002B32A5">
        <w:rPr>
          <w:sz w:val="24"/>
          <w:szCs w:val="24"/>
        </w:rPr>
        <w:t xml:space="preserve">convocations </w:t>
      </w:r>
      <w:r>
        <w:rPr>
          <w:sz w:val="24"/>
          <w:szCs w:val="24"/>
        </w:rPr>
        <w:t xml:space="preserve">: </w:t>
      </w:r>
    </w:p>
    <w:p w:rsidR="00EE0008" w:rsidRDefault="00F711C3">
      <w:pPr>
        <w:spacing w:after="0"/>
        <w:jc w:val="both"/>
      </w:pPr>
      <w:r>
        <w:rPr>
          <w:sz w:val="24"/>
          <w:szCs w:val="24"/>
        </w:rPr>
        <w:t xml:space="preserve">          Samedi de 9h à 18 h </w:t>
      </w:r>
    </w:p>
    <w:p w:rsidR="00EE0008" w:rsidRDefault="00F711C3">
      <w:pPr>
        <w:spacing w:after="0"/>
        <w:jc w:val="both"/>
      </w:pPr>
      <w:r>
        <w:rPr>
          <w:sz w:val="24"/>
          <w:szCs w:val="24"/>
        </w:rPr>
        <w:t xml:space="preserve">         Dimanche de 9h à 17h </w:t>
      </w:r>
    </w:p>
    <w:p w:rsidR="00EE0008" w:rsidRDefault="00F711C3">
      <w:pPr>
        <w:spacing w:after="0"/>
        <w:jc w:val="both"/>
      </w:pPr>
      <w:r>
        <w:rPr>
          <w:sz w:val="24"/>
          <w:szCs w:val="24"/>
        </w:rPr>
        <w:t>Pour les repas : chacun apporte quelque chose à partager avec les au</w:t>
      </w:r>
      <w:r w:rsidR="000E016E">
        <w:rPr>
          <w:sz w:val="24"/>
          <w:szCs w:val="24"/>
        </w:rPr>
        <w:t>tres (quiches, pizzas, gâteaux,</w:t>
      </w:r>
      <w:proofErr w:type="gramStart"/>
      <w:r>
        <w:rPr>
          <w:sz w:val="24"/>
          <w:szCs w:val="24"/>
        </w:rPr>
        <w:t>... )</w:t>
      </w:r>
      <w:proofErr w:type="gramEnd"/>
    </w:p>
    <w:p w:rsidR="00EE0008" w:rsidRDefault="00EE0008">
      <w:pPr>
        <w:spacing w:after="0"/>
        <w:jc w:val="both"/>
      </w:pPr>
    </w:p>
    <w:p w:rsidR="00EE0008" w:rsidRPr="000E016E" w:rsidRDefault="00F711C3">
      <w:pPr>
        <w:spacing w:after="0"/>
        <w:jc w:val="both"/>
        <w:rPr>
          <w:color w:val="FF00FF"/>
          <w:sz w:val="24"/>
          <w:szCs w:val="24"/>
        </w:rPr>
      </w:pPr>
      <w:r>
        <w:rPr>
          <w:color w:val="FF00FF"/>
          <w:sz w:val="24"/>
          <w:szCs w:val="24"/>
        </w:rPr>
        <w:t xml:space="preserve">Coût pédagogique : </w:t>
      </w:r>
      <w:r w:rsidR="000E016E">
        <w:rPr>
          <w:color w:val="FF00FF"/>
          <w:sz w:val="24"/>
          <w:szCs w:val="24"/>
        </w:rPr>
        <w:tab/>
      </w:r>
      <w:r w:rsidR="000E016E">
        <w:rPr>
          <w:color w:val="FF00FF"/>
          <w:sz w:val="24"/>
          <w:szCs w:val="24"/>
        </w:rPr>
        <w:tab/>
      </w:r>
      <w:r w:rsidR="000E016E">
        <w:rPr>
          <w:color w:val="FF00FF"/>
          <w:sz w:val="24"/>
          <w:szCs w:val="24"/>
        </w:rPr>
        <w:tab/>
      </w:r>
      <w:r w:rsidR="00E0303A" w:rsidRPr="00E0303A">
        <w:rPr>
          <w:b/>
          <w:sz w:val="24"/>
          <w:szCs w:val="24"/>
        </w:rPr>
        <w:t>2</w:t>
      </w:r>
      <w:r w:rsidR="00D465AA" w:rsidRPr="00E0303A">
        <w:rPr>
          <w:b/>
          <w:sz w:val="24"/>
          <w:szCs w:val="24"/>
        </w:rPr>
        <w:t>6</w:t>
      </w:r>
      <w:r w:rsidRPr="00E0303A">
        <w:rPr>
          <w:b/>
          <w:sz w:val="24"/>
          <w:szCs w:val="24"/>
        </w:rPr>
        <w:t>0 euros</w:t>
      </w:r>
      <w:r>
        <w:rPr>
          <w:sz w:val="24"/>
          <w:szCs w:val="24"/>
        </w:rPr>
        <w:t xml:space="preserve"> </w:t>
      </w:r>
    </w:p>
    <w:p w:rsidR="00E961E1" w:rsidRDefault="00E961E1">
      <w:pPr>
        <w:spacing w:after="0"/>
        <w:jc w:val="both"/>
      </w:pPr>
    </w:p>
    <w:p w:rsidR="00EE0008" w:rsidRDefault="00E961E1">
      <w:pPr>
        <w:spacing w:after="0"/>
        <w:jc w:val="both"/>
      </w:pPr>
      <w:r>
        <w:t>Règlement à effectuer auprès de la ligue Auvergne-Rhône-Alpes par chèque ou virement</w:t>
      </w:r>
    </w:p>
    <w:p w:rsidR="00EE0008" w:rsidRDefault="007F753A">
      <w:pPr>
        <w:spacing w:after="0"/>
        <w:jc w:val="both"/>
      </w:pPr>
      <w:r>
        <w:t>Ligue Auvergne-Rhône-Alpes, 37 route du Vercors, 38500 Saint-Cassien</w:t>
      </w:r>
    </w:p>
    <w:p w:rsidR="000E016E" w:rsidRDefault="000E016E">
      <w:pPr>
        <w:spacing w:after="0"/>
        <w:jc w:val="both"/>
      </w:pPr>
    </w:p>
    <w:p w:rsidR="00EE0008" w:rsidRDefault="00F711C3">
      <w:pPr>
        <w:jc w:val="both"/>
      </w:pPr>
      <w:r>
        <w:rPr>
          <w:b/>
          <w:i/>
          <w:sz w:val="24"/>
          <w:szCs w:val="24"/>
        </w:rPr>
        <w:t>Hébergement :</w:t>
      </w:r>
      <w:r>
        <w:rPr>
          <w:sz w:val="24"/>
          <w:szCs w:val="24"/>
        </w:rPr>
        <w:t xml:space="preserve"> Il est à la charge des stagiaires </w:t>
      </w:r>
    </w:p>
    <w:p w:rsidR="0004429A" w:rsidRDefault="0004429A">
      <w:pPr>
        <w:spacing w:after="0"/>
        <w:jc w:val="both"/>
      </w:pPr>
    </w:p>
    <w:p w:rsidR="0004429A" w:rsidRDefault="0004429A">
      <w:pPr>
        <w:spacing w:after="0"/>
        <w:jc w:val="both"/>
      </w:pPr>
    </w:p>
    <w:p w:rsidR="00EE0008" w:rsidRDefault="0004429A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8D92A87" wp14:editId="7E415741">
            <wp:simplePos x="0" y="0"/>
            <wp:positionH relativeFrom="margin">
              <wp:posOffset>-428625</wp:posOffset>
            </wp:positionH>
            <wp:positionV relativeFrom="margin">
              <wp:posOffset>-609600</wp:posOffset>
            </wp:positionV>
            <wp:extent cx="2028825" cy="582930"/>
            <wp:effectExtent l="0" t="0" r="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ngble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0008" w:rsidRDefault="00F711C3">
      <w:pPr>
        <w:jc w:val="both"/>
      </w:pPr>
      <w:r>
        <w:rPr>
          <w:b/>
          <w:i/>
          <w:color w:val="FF00FF"/>
          <w:sz w:val="24"/>
          <w:szCs w:val="24"/>
        </w:rPr>
        <w:t>Date limite d’inscription :</w:t>
      </w:r>
      <w:r>
        <w:rPr>
          <w:sz w:val="24"/>
          <w:szCs w:val="24"/>
        </w:rPr>
        <w:t xml:space="preserve"> </w:t>
      </w:r>
      <w:r w:rsidR="00D465AA" w:rsidRPr="00D465AA">
        <w:rPr>
          <w:b/>
          <w:sz w:val="24"/>
          <w:szCs w:val="24"/>
          <w:highlight w:val="yellow"/>
        </w:rPr>
        <w:t>vendredi</w:t>
      </w:r>
      <w:r w:rsidRPr="00D465AA">
        <w:rPr>
          <w:b/>
          <w:sz w:val="24"/>
          <w:szCs w:val="24"/>
          <w:highlight w:val="yellow"/>
        </w:rPr>
        <w:t xml:space="preserve"> </w:t>
      </w:r>
      <w:r w:rsidR="00E0303A">
        <w:rPr>
          <w:b/>
          <w:sz w:val="24"/>
          <w:szCs w:val="24"/>
          <w:highlight w:val="yellow"/>
        </w:rPr>
        <w:t>2</w:t>
      </w:r>
      <w:r w:rsidR="00EC03C4">
        <w:rPr>
          <w:b/>
          <w:sz w:val="24"/>
          <w:szCs w:val="24"/>
          <w:highlight w:val="yellow"/>
        </w:rPr>
        <w:t xml:space="preserve">9 </w:t>
      </w:r>
      <w:r w:rsidR="00E0303A">
        <w:rPr>
          <w:b/>
          <w:sz w:val="24"/>
          <w:szCs w:val="24"/>
          <w:highlight w:val="yellow"/>
        </w:rPr>
        <w:t>mars 2019</w:t>
      </w:r>
    </w:p>
    <w:p w:rsidR="00EE0008" w:rsidRDefault="002B32A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Nombre de places limité</w:t>
      </w:r>
      <w:r w:rsidR="00F711C3">
        <w:rPr>
          <w:b/>
          <w:i/>
          <w:sz w:val="24"/>
          <w:szCs w:val="24"/>
        </w:rPr>
        <w:t xml:space="preserve"> </w:t>
      </w:r>
      <w:r w:rsidR="00B21EEE">
        <w:rPr>
          <w:b/>
          <w:i/>
          <w:sz w:val="24"/>
          <w:szCs w:val="24"/>
        </w:rPr>
        <w:t xml:space="preserve">à 16 </w:t>
      </w:r>
      <w:r w:rsidR="00F711C3">
        <w:rPr>
          <w:b/>
          <w:i/>
          <w:sz w:val="24"/>
          <w:szCs w:val="24"/>
        </w:rPr>
        <w:t xml:space="preserve">: merci de vous inscrire au plus vite. </w:t>
      </w:r>
    </w:p>
    <w:p w:rsidR="00B21EEE" w:rsidRDefault="00B21EEE">
      <w:pPr>
        <w:jc w:val="both"/>
      </w:pPr>
      <w:r>
        <w:rPr>
          <w:b/>
          <w:i/>
          <w:sz w:val="24"/>
          <w:szCs w:val="24"/>
        </w:rPr>
        <w:t>Par contre, en dessous de 6 stagiaires, la formation n’aura pas lieu.</w:t>
      </w:r>
    </w:p>
    <w:p w:rsidR="00EE0008" w:rsidRDefault="00F711C3">
      <w:pPr>
        <w:jc w:val="both"/>
      </w:pPr>
      <w:r>
        <w:rPr>
          <w:b/>
          <w:i/>
          <w:sz w:val="24"/>
          <w:szCs w:val="24"/>
        </w:rPr>
        <w:tab/>
      </w:r>
      <w:r>
        <w:rPr>
          <w:b/>
          <w:i/>
          <w:color w:val="FF00FF"/>
          <w:sz w:val="24"/>
          <w:szCs w:val="24"/>
        </w:rPr>
        <w:tab/>
        <w:t>Remplir la fiche d’inscription ci-dessous</w:t>
      </w:r>
      <w:r>
        <w:rPr>
          <w:b/>
          <w:i/>
          <w:sz w:val="24"/>
          <w:szCs w:val="24"/>
        </w:rPr>
        <w:t xml:space="preserve">. </w:t>
      </w:r>
    </w:p>
    <w:p w:rsidR="00EE0008" w:rsidRDefault="00EE0008">
      <w:pPr>
        <w:jc w:val="both"/>
      </w:pPr>
    </w:p>
    <w:p w:rsidR="00E0303A" w:rsidRDefault="00E0303A">
      <w:pPr>
        <w:jc w:val="both"/>
        <w:rPr>
          <w:b/>
        </w:rPr>
      </w:pPr>
    </w:p>
    <w:p w:rsidR="00E0303A" w:rsidRDefault="00E0303A">
      <w:pPr>
        <w:jc w:val="both"/>
        <w:rPr>
          <w:b/>
        </w:rPr>
      </w:pPr>
    </w:p>
    <w:p w:rsidR="000E016E" w:rsidRDefault="000E016E">
      <w:pPr>
        <w:jc w:val="both"/>
        <w:rPr>
          <w:b/>
        </w:rPr>
      </w:pPr>
    </w:p>
    <w:p w:rsidR="00EE0008" w:rsidRDefault="00D465AA">
      <w:pPr>
        <w:jc w:val="both"/>
        <w:rPr>
          <w:sz w:val="24"/>
          <w:szCs w:val="24"/>
        </w:rPr>
      </w:pPr>
      <w:r w:rsidRPr="000E016E">
        <w:rPr>
          <w:b/>
          <w:i/>
        </w:rPr>
        <w:t>Responsable de la formation</w:t>
      </w:r>
      <w:r>
        <w:t xml:space="preserve"> : </w:t>
      </w:r>
      <w:r w:rsidR="000E016E">
        <w:rPr>
          <w:sz w:val="24"/>
          <w:szCs w:val="24"/>
        </w:rPr>
        <w:t>Antoine CHARBONNET</w:t>
      </w:r>
      <w:r w:rsidR="00EC03C4">
        <w:rPr>
          <w:sz w:val="24"/>
          <w:szCs w:val="24"/>
        </w:rPr>
        <w:t xml:space="preserve">, cade technique comité </w:t>
      </w:r>
      <w:r w:rsidR="000E016E">
        <w:rPr>
          <w:sz w:val="24"/>
          <w:szCs w:val="24"/>
        </w:rPr>
        <w:t>01</w:t>
      </w:r>
    </w:p>
    <w:p w:rsidR="00E0303A" w:rsidRDefault="00E0303A">
      <w:pPr>
        <w:jc w:val="both"/>
      </w:pPr>
    </w:p>
    <w:p w:rsidR="00EE0008" w:rsidRPr="00D465AA" w:rsidRDefault="00F711C3" w:rsidP="00D465AA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Formateurs </w:t>
      </w:r>
      <w:r w:rsidR="00EC03C4">
        <w:rPr>
          <w:b/>
          <w:i/>
          <w:sz w:val="24"/>
          <w:szCs w:val="24"/>
        </w:rPr>
        <w:t>complémentaires</w:t>
      </w:r>
      <w:r>
        <w:rPr>
          <w:b/>
          <w:i/>
          <w:sz w:val="24"/>
          <w:szCs w:val="24"/>
        </w:rPr>
        <w:t>:</w:t>
      </w:r>
      <w:r w:rsidR="00EC03C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0E016E">
        <w:rPr>
          <w:sz w:val="24"/>
          <w:szCs w:val="24"/>
        </w:rPr>
        <w:t>Alexandre BALCERZAC</w:t>
      </w:r>
      <w:r w:rsidR="00EC03C4">
        <w:rPr>
          <w:sz w:val="24"/>
          <w:szCs w:val="24"/>
        </w:rPr>
        <w:t xml:space="preserve">, </w:t>
      </w:r>
      <w:r w:rsidR="000E016E">
        <w:rPr>
          <w:sz w:val="24"/>
          <w:szCs w:val="24"/>
        </w:rPr>
        <w:t>entraîneur comité 01</w:t>
      </w:r>
    </w:p>
    <w:p w:rsidR="00EE0008" w:rsidRDefault="00F711C3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03C4">
        <w:rPr>
          <w:sz w:val="24"/>
          <w:szCs w:val="24"/>
        </w:rPr>
        <w:tab/>
      </w:r>
      <w:r w:rsidR="00EC03C4">
        <w:rPr>
          <w:sz w:val="24"/>
          <w:szCs w:val="24"/>
        </w:rPr>
        <w:tab/>
      </w:r>
      <w:r w:rsidR="000E016E">
        <w:rPr>
          <w:sz w:val="24"/>
          <w:szCs w:val="24"/>
        </w:rPr>
        <w:t>Olivier BONNEFOND</w:t>
      </w:r>
      <w:r w:rsidR="00D465AA">
        <w:rPr>
          <w:sz w:val="24"/>
          <w:szCs w:val="24"/>
        </w:rPr>
        <w:t xml:space="preserve">, cadre technique </w:t>
      </w:r>
      <w:r w:rsidR="000E016E">
        <w:rPr>
          <w:sz w:val="24"/>
          <w:szCs w:val="24"/>
        </w:rPr>
        <w:t>comité 74</w:t>
      </w:r>
      <w:r>
        <w:rPr>
          <w:sz w:val="24"/>
          <w:szCs w:val="24"/>
        </w:rPr>
        <w:t xml:space="preserve"> </w:t>
      </w:r>
    </w:p>
    <w:p w:rsidR="00EE0008" w:rsidRDefault="00EE0008">
      <w:pPr>
        <w:jc w:val="both"/>
      </w:pPr>
    </w:p>
    <w:p w:rsidR="000E016E" w:rsidRDefault="000E016E">
      <w:pPr>
        <w:jc w:val="both"/>
      </w:pPr>
    </w:p>
    <w:p w:rsidR="00EE0008" w:rsidRDefault="00F711C3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Matériel : </w:t>
      </w:r>
      <w:r>
        <w:rPr>
          <w:sz w:val="24"/>
          <w:szCs w:val="24"/>
        </w:rPr>
        <w:t>Chaque stagiaire doit avoir du matériel de prise de notes, de son matér</w:t>
      </w:r>
      <w:r w:rsidR="00E961E1">
        <w:rPr>
          <w:sz w:val="24"/>
          <w:szCs w:val="24"/>
        </w:rPr>
        <w:t>iel de badminton</w:t>
      </w:r>
      <w:r w:rsidR="000E016E">
        <w:rPr>
          <w:sz w:val="24"/>
          <w:szCs w:val="24"/>
        </w:rPr>
        <w:t xml:space="preserve"> et</w:t>
      </w:r>
      <w:r w:rsidR="00E961E1">
        <w:rPr>
          <w:sz w:val="24"/>
          <w:szCs w:val="24"/>
        </w:rPr>
        <w:t xml:space="preserve"> d’une clé USB </w:t>
      </w:r>
    </w:p>
    <w:p w:rsidR="000E016E" w:rsidRDefault="000E016E">
      <w:pPr>
        <w:jc w:val="both"/>
      </w:pPr>
    </w:p>
    <w:p w:rsidR="00281914" w:rsidRDefault="00F711C3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Renseignements :</w:t>
      </w:r>
      <w:r w:rsidR="00D465AA">
        <w:rPr>
          <w:sz w:val="24"/>
          <w:szCs w:val="24"/>
        </w:rPr>
        <w:t xml:space="preserve"> </w:t>
      </w:r>
      <w:r w:rsidR="00E0303A">
        <w:rPr>
          <w:sz w:val="24"/>
          <w:szCs w:val="24"/>
        </w:rPr>
        <w:t>Antoine CHARBONNET</w:t>
      </w:r>
      <w:r w:rsidR="00E0303A">
        <w:rPr>
          <w:sz w:val="24"/>
          <w:szCs w:val="24"/>
        </w:rPr>
        <w:tab/>
      </w:r>
    </w:p>
    <w:p w:rsidR="00FD55B7" w:rsidRDefault="00281914">
      <w:pPr>
        <w:jc w:val="both"/>
      </w:pPr>
      <w:hyperlink r:id="rId7" w:history="1">
        <w:r w:rsidR="00E0303A" w:rsidRPr="00D92323">
          <w:rPr>
            <w:rStyle w:val="Lienhypertexte"/>
          </w:rPr>
          <w:t>agentdeveloppement@badminton01.fr</w:t>
        </w:r>
      </w:hyperlink>
      <w:r w:rsidRPr="00281914">
        <w:rPr>
          <w:rStyle w:val="Lienhypertexte"/>
          <w:u w:val="none"/>
        </w:rPr>
        <w:tab/>
      </w:r>
      <w:r w:rsidRPr="00281914">
        <w:rPr>
          <w:rStyle w:val="Lienhypertexte"/>
          <w:u w:val="none"/>
        </w:rPr>
        <w:tab/>
      </w:r>
      <w:r w:rsidRPr="00281914">
        <w:rPr>
          <w:rStyle w:val="Lienhypertexte"/>
          <w:u w:val="none"/>
        </w:rPr>
        <w:tab/>
      </w:r>
      <w:r w:rsidRPr="00281914">
        <w:rPr>
          <w:rStyle w:val="Lienhypertexte"/>
          <w:u w:val="none"/>
        </w:rPr>
        <w:tab/>
      </w:r>
      <w:r w:rsidR="000E016E">
        <w:t>06.71.09.49.98</w:t>
      </w:r>
      <w:hyperlink r:id="rId8" w:history="1"/>
    </w:p>
    <w:p w:rsidR="00EE0008" w:rsidRDefault="00EE0008">
      <w:pPr>
        <w:jc w:val="both"/>
        <w:rPr>
          <w:noProof/>
        </w:rPr>
      </w:pPr>
      <w:bookmarkStart w:id="0" w:name="_gjdgxs" w:colFirst="0" w:colLast="0"/>
      <w:bookmarkEnd w:id="0"/>
    </w:p>
    <w:p w:rsidR="008A3281" w:rsidRDefault="008A3281">
      <w:pPr>
        <w:jc w:val="both"/>
        <w:rPr>
          <w:noProof/>
        </w:rPr>
      </w:pPr>
      <w:bookmarkStart w:id="1" w:name="_GoBack"/>
      <w:bookmarkEnd w:id="1"/>
    </w:p>
    <w:p w:rsidR="008A3281" w:rsidRDefault="008A3281">
      <w:pPr>
        <w:jc w:val="both"/>
        <w:rPr>
          <w:noProof/>
        </w:rPr>
      </w:pPr>
    </w:p>
    <w:p w:rsidR="008A3281" w:rsidRDefault="008A3281">
      <w:pPr>
        <w:jc w:val="both"/>
        <w:rPr>
          <w:noProof/>
        </w:rPr>
      </w:pPr>
    </w:p>
    <w:p w:rsidR="008A3281" w:rsidRDefault="008A3281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E0303A" w:rsidRDefault="00E0303A">
      <w:pPr>
        <w:jc w:val="both"/>
        <w:rPr>
          <w:noProof/>
        </w:rPr>
      </w:pPr>
    </w:p>
    <w:p w:rsidR="00E0303A" w:rsidRDefault="00E0303A">
      <w:pPr>
        <w:jc w:val="both"/>
        <w:rPr>
          <w:noProof/>
        </w:rPr>
      </w:pPr>
    </w:p>
    <w:p w:rsidR="00E0303A" w:rsidRDefault="00E0303A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8A3281" w:rsidRDefault="0004429A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8D92A87" wp14:editId="7E415741">
            <wp:simplePos x="0" y="0"/>
            <wp:positionH relativeFrom="margin">
              <wp:posOffset>-457200</wp:posOffset>
            </wp:positionH>
            <wp:positionV relativeFrom="margin">
              <wp:posOffset>-495300</wp:posOffset>
            </wp:positionV>
            <wp:extent cx="2028825" cy="582930"/>
            <wp:effectExtent l="0" t="0" r="0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ngble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3281" w:rsidRDefault="008A3281">
      <w:pPr>
        <w:jc w:val="both"/>
      </w:pPr>
    </w:p>
    <w:p w:rsidR="00EE0008" w:rsidRDefault="00F711C3"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 xml:space="preserve">       Fiche d’inscription </w:t>
      </w:r>
    </w:p>
    <w:p w:rsidR="00EE0008" w:rsidRDefault="00EE0008">
      <w:pPr>
        <w:jc w:val="both"/>
      </w:pPr>
    </w:p>
    <w:p w:rsidR="00EE0008" w:rsidRDefault="00F711C3">
      <w:pPr>
        <w:jc w:val="both"/>
      </w:pPr>
      <w:r>
        <w:rPr>
          <w:b/>
          <w:sz w:val="28"/>
          <w:szCs w:val="28"/>
        </w:rPr>
        <w:t>Prénom…………………………………………………..</w:t>
      </w:r>
    </w:p>
    <w:p w:rsidR="00EE0008" w:rsidRDefault="00F711C3">
      <w:pPr>
        <w:jc w:val="both"/>
      </w:pPr>
      <w:r>
        <w:rPr>
          <w:b/>
          <w:sz w:val="28"/>
          <w:szCs w:val="28"/>
        </w:rPr>
        <w:t>Nom……………………………………………………….</w:t>
      </w:r>
    </w:p>
    <w:p w:rsidR="00EE0008" w:rsidRDefault="00F711C3">
      <w:pPr>
        <w:jc w:val="both"/>
      </w:pPr>
      <w:r>
        <w:rPr>
          <w:b/>
          <w:sz w:val="28"/>
          <w:szCs w:val="28"/>
        </w:rPr>
        <w:t>N° Licence…………………………………………………..</w:t>
      </w:r>
    </w:p>
    <w:p w:rsidR="00EE0008" w:rsidRDefault="00EE0008">
      <w:pPr>
        <w:jc w:val="both"/>
      </w:pPr>
    </w:p>
    <w:p w:rsidR="00EE0008" w:rsidRDefault="00F711C3">
      <w:pPr>
        <w:jc w:val="both"/>
      </w:pPr>
      <w:r>
        <w:rPr>
          <w:b/>
          <w:sz w:val="28"/>
          <w:szCs w:val="28"/>
        </w:rPr>
        <w:t xml:space="preserve">Club (ville en toute lettre) : </w:t>
      </w:r>
    </w:p>
    <w:p w:rsidR="00EE0008" w:rsidRDefault="00F711C3">
      <w:pPr>
        <w:jc w:val="both"/>
      </w:pPr>
      <w:r>
        <w:rPr>
          <w:b/>
          <w:sz w:val="28"/>
          <w:szCs w:val="28"/>
        </w:rPr>
        <w:t>……………………………………..…Département :……….</w:t>
      </w:r>
    </w:p>
    <w:p w:rsidR="00EE0008" w:rsidRDefault="00F711C3">
      <w:pPr>
        <w:jc w:val="both"/>
      </w:pPr>
      <w:r>
        <w:rPr>
          <w:b/>
          <w:sz w:val="28"/>
          <w:szCs w:val="28"/>
        </w:rPr>
        <w:t xml:space="preserve">Règlement :    </w:t>
      </w:r>
      <w:r w:rsidRPr="00E961E1">
        <w:rPr>
          <w:b/>
          <w:sz w:val="28"/>
          <w:szCs w:val="28"/>
          <w:highlight w:val="yellow"/>
        </w:rPr>
        <w:t>Virement (de préférence)</w:t>
      </w:r>
      <w:r>
        <w:rPr>
          <w:b/>
          <w:sz w:val="28"/>
          <w:szCs w:val="28"/>
        </w:rPr>
        <w:t xml:space="preserve"> </w:t>
      </w:r>
    </w:p>
    <w:p w:rsidR="00EE0008" w:rsidRDefault="00F711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IBAN : </w:t>
      </w:r>
      <w:r w:rsidR="00416247">
        <w:rPr>
          <w:b/>
          <w:sz w:val="28"/>
          <w:szCs w:val="28"/>
        </w:rPr>
        <w:t>139060001485039847588 69</w:t>
      </w:r>
    </w:p>
    <w:p w:rsidR="00416247" w:rsidRDefault="00416247">
      <w:pPr>
        <w:jc w:val="both"/>
      </w:pPr>
      <w:r>
        <w:rPr>
          <w:b/>
          <w:sz w:val="28"/>
          <w:szCs w:val="28"/>
        </w:rPr>
        <w:t>BIC : AGRIFRPP 839</w:t>
      </w:r>
    </w:p>
    <w:p w:rsidR="00EE0008" w:rsidRDefault="00F711C3">
      <w:pPr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Ou par chèque (N° et Banque) </w:t>
      </w:r>
    </w:p>
    <w:p w:rsidR="00EE0008" w:rsidRDefault="00F711C3">
      <w:r>
        <w:rPr>
          <w:b/>
          <w:sz w:val="28"/>
          <w:szCs w:val="28"/>
        </w:rPr>
        <w:t>Niveau de jeu :</w:t>
      </w:r>
    </w:p>
    <w:p w:rsidR="00EE0008" w:rsidRDefault="00F711C3" w:rsidP="002B32A5">
      <w:r>
        <w:rPr>
          <w:b/>
          <w:sz w:val="28"/>
          <w:szCs w:val="28"/>
        </w:rPr>
        <w:t>………………………………………………………………………………………….</w:t>
      </w:r>
    </w:p>
    <w:p w:rsidR="00EE0008" w:rsidRDefault="00F711C3">
      <w:r>
        <w:rPr>
          <w:b/>
          <w:sz w:val="28"/>
          <w:szCs w:val="28"/>
        </w:rPr>
        <w:t>Nombre d’années de Badminton : ……………………………………………………</w:t>
      </w:r>
    </w:p>
    <w:p w:rsidR="00EE0008" w:rsidRDefault="00F711C3">
      <w:pPr>
        <w:jc w:val="both"/>
      </w:pPr>
      <w:r>
        <w:rPr>
          <w:b/>
          <w:sz w:val="28"/>
          <w:szCs w:val="28"/>
        </w:rPr>
        <w:t>Motivation : merci de nous dire, si vous le souhaitez, le pourquoi de cette inscription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61E1" w:rsidRDefault="00F711C3">
      <w:pPr>
        <w:jc w:val="both"/>
        <w:rPr>
          <w:b/>
          <w:sz w:val="28"/>
          <w:szCs w:val="28"/>
        </w:rPr>
      </w:pPr>
      <w:bookmarkStart w:id="2" w:name="_va29rtqszpbs" w:colFirst="0" w:colLast="0"/>
      <w:bookmarkEnd w:id="2"/>
      <w:r>
        <w:rPr>
          <w:b/>
          <w:sz w:val="28"/>
          <w:szCs w:val="28"/>
        </w:rPr>
        <w:t xml:space="preserve">Envoyer le document complété par mail à </w:t>
      </w:r>
      <w:hyperlink r:id="rId9" w:history="1">
        <w:r w:rsidR="00343E75" w:rsidRPr="000303A0">
          <w:rPr>
            <w:rStyle w:val="Lienhypertexte"/>
            <w:b/>
            <w:sz w:val="28"/>
            <w:szCs w:val="28"/>
          </w:rPr>
          <w:t>sophie.bluy@badminton-aura.org</w:t>
        </w:r>
      </w:hyperlink>
    </w:p>
    <w:p w:rsidR="00343E75" w:rsidRDefault="007F753A">
      <w:pPr>
        <w:jc w:val="both"/>
      </w:pPr>
      <w:r w:rsidRPr="007F753A">
        <w:rPr>
          <w:sz w:val="24"/>
          <w:szCs w:val="24"/>
        </w:rPr>
        <w:t xml:space="preserve">En mettant </w:t>
      </w:r>
      <w:r w:rsidR="00E0303A">
        <w:rPr>
          <w:sz w:val="24"/>
          <w:szCs w:val="24"/>
        </w:rPr>
        <w:t>Antoine CHARBONNET</w:t>
      </w:r>
      <w:r w:rsidRPr="007F753A">
        <w:rPr>
          <w:sz w:val="24"/>
          <w:szCs w:val="24"/>
        </w:rPr>
        <w:t xml:space="preserve"> en copie :</w:t>
      </w:r>
      <w:r w:rsidR="00E0303A">
        <w:t xml:space="preserve"> </w:t>
      </w:r>
      <w:hyperlink r:id="rId10" w:history="1">
        <w:r w:rsidR="00E0303A" w:rsidRPr="00D92323">
          <w:rPr>
            <w:rStyle w:val="Lienhypertexte"/>
          </w:rPr>
          <w:t>agentdeveloppement@badminton01.fr</w:t>
        </w:r>
      </w:hyperlink>
    </w:p>
    <w:p w:rsidR="00E0303A" w:rsidRDefault="00E0303A">
      <w:pPr>
        <w:jc w:val="both"/>
        <w:rPr>
          <w:sz w:val="24"/>
          <w:szCs w:val="24"/>
        </w:rPr>
      </w:pPr>
    </w:p>
    <w:p w:rsidR="007F753A" w:rsidRPr="007F753A" w:rsidRDefault="00281914">
      <w:pPr>
        <w:jc w:val="both"/>
        <w:rPr>
          <w:sz w:val="24"/>
          <w:szCs w:val="24"/>
        </w:rPr>
      </w:pPr>
      <w:hyperlink r:id="rId11" w:history="1"/>
    </w:p>
    <w:p w:rsidR="00EE0008" w:rsidRDefault="00281914">
      <w:pPr>
        <w:jc w:val="both"/>
      </w:pPr>
      <w:hyperlink r:id="rId12"/>
    </w:p>
    <w:sectPr w:rsidR="00EE0008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41A1F"/>
    <w:multiLevelType w:val="multilevel"/>
    <w:tmpl w:val="BAE45342"/>
    <w:lvl w:ilvl="0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+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+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+"/>
      <w:lvlJc w:val="left"/>
      <w:pPr>
        <w:ind w:left="7920" w:firstLine="75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08"/>
    <w:rsid w:val="0004429A"/>
    <w:rsid w:val="000E016E"/>
    <w:rsid w:val="001769C5"/>
    <w:rsid w:val="00281914"/>
    <w:rsid w:val="002B32A5"/>
    <w:rsid w:val="00343E75"/>
    <w:rsid w:val="003978C0"/>
    <w:rsid w:val="00416247"/>
    <w:rsid w:val="007F753A"/>
    <w:rsid w:val="008A3281"/>
    <w:rsid w:val="00B21EEE"/>
    <w:rsid w:val="00D465AA"/>
    <w:rsid w:val="00E0303A"/>
    <w:rsid w:val="00E961E1"/>
    <w:rsid w:val="00EC03C4"/>
    <w:rsid w:val="00EE0008"/>
    <w:rsid w:val="00F6086B"/>
    <w:rsid w:val="00F711C3"/>
    <w:rsid w:val="00FD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0A4B0-3647-440B-9F96-2026301A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1C3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Policepardfaut"/>
    <w:rsid w:val="001769C5"/>
  </w:style>
  <w:style w:type="character" w:styleId="Lienhypertexte">
    <w:name w:val="Hyperlink"/>
    <w:basedOn w:val="Policepardfaut"/>
    <w:uiPriority w:val="99"/>
    <w:unhideWhenUsed/>
    <w:rsid w:val="00E961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eur.sportif@badminton-ardeche-drom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entdeveloppement@badminton01.fr" TargetMode="External"/><Relationship Id="rId12" Type="http://schemas.openxmlformats.org/officeDocument/2006/relationships/hyperlink" Target="mailto:contact@badiser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directeur.sportif@badminton-ardeche-drome.fr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gentdeveloppement@badminton01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phie.bluy@badminton-aur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3</cp:revision>
  <dcterms:created xsi:type="dcterms:W3CDTF">2018-08-29T14:16:00Z</dcterms:created>
  <dcterms:modified xsi:type="dcterms:W3CDTF">2018-08-29T14:18:00Z</dcterms:modified>
</cp:coreProperties>
</file>